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38" w:rsidRPr="007F3B12" w:rsidRDefault="00F66C38" w:rsidP="00F66C38">
      <w:pPr>
        <w:spacing w:line="360" w:lineRule="auto"/>
        <w:jc w:val="center"/>
        <w:rPr>
          <w:b/>
          <w:color w:val="0000FF"/>
          <w:sz w:val="28"/>
          <w:szCs w:val="28"/>
          <w:lang w:val="uk-UA"/>
        </w:rPr>
      </w:pPr>
      <w:r w:rsidRPr="007F3B12">
        <w:rPr>
          <w:b/>
          <w:color w:val="0000FF"/>
          <w:sz w:val="28"/>
          <w:szCs w:val="28"/>
        </w:rPr>
        <w:t>МІНІСТЕРСТВО</w:t>
      </w:r>
      <w:r w:rsidRPr="007F3B12">
        <w:rPr>
          <w:b/>
          <w:color w:val="0000FF"/>
          <w:sz w:val="28"/>
          <w:szCs w:val="28"/>
          <w:lang w:val="uk-UA"/>
        </w:rPr>
        <w:t xml:space="preserve"> </w:t>
      </w:r>
      <w:r w:rsidRPr="007F3B12">
        <w:rPr>
          <w:b/>
          <w:color w:val="0000FF"/>
          <w:sz w:val="28"/>
          <w:szCs w:val="28"/>
        </w:rPr>
        <w:t xml:space="preserve"> ОСВІТИ</w:t>
      </w:r>
      <w:r w:rsidRPr="007F3B12">
        <w:rPr>
          <w:b/>
          <w:color w:val="0000FF"/>
          <w:sz w:val="28"/>
          <w:szCs w:val="28"/>
          <w:lang w:val="uk-UA"/>
        </w:rPr>
        <w:t xml:space="preserve">  </w:t>
      </w:r>
      <w:r w:rsidRPr="007F3B12">
        <w:rPr>
          <w:b/>
          <w:color w:val="0000FF"/>
          <w:sz w:val="28"/>
          <w:szCs w:val="28"/>
        </w:rPr>
        <w:t xml:space="preserve">І </w:t>
      </w:r>
      <w:r w:rsidRPr="007F3B12">
        <w:rPr>
          <w:b/>
          <w:color w:val="0000FF"/>
          <w:sz w:val="28"/>
          <w:szCs w:val="28"/>
          <w:lang w:val="uk-UA"/>
        </w:rPr>
        <w:t xml:space="preserve"> </w:t>
      </w:r>
      <w:r w:rsidRPr="007F3B12">
        <w:rPr>
          <w:b/>
          <w:color w:val="0000FF"/>
          <w:sz w:val="28"/>
          <w:szCs w:val="28"/>
        </w:rPr>
        <w:t>НАУКИ</w:t>
      </w:r>
      <w:r w:rsidRPr="007F3B12">
        <w:rPr>
          <w:b/>
          <w:color w:val="0000FF"/>
          <w:sz w:val="28"/>
          <w:szCs w:val="28"/>
          <w:lang w:val="uk-UA"/>
        </w:rPr>
        <w:t xml:space="preserve"> </w:t>
      </w:r>
      <w:r w:rsidRPr="007F3B12">
        <w:rPr>
          <w:b/>
          <w:color w:val="0000FF"/>
          <w:sz w:val="28"/>
          <w:szCs w:val="28"/>
        </w:rPr>
        <w:t xml:space="preserve"> УКРАЇНИ</w:t>
      </w:r>
    </w:p>
    <w:p w:rsidR="00F66C38" w:rsidRPr="007F3B12" w:rsidRDefault="00F66C38" w:rsidP="00F66C38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7F3B12">
        <w:rPr>
          <w:b/>
          <w:color w:val="0000FF"/>
          <w:sz w:val="28"/>
          <w:szCs w:val="28"/>
          <w:lang w:val="uk-UA"/>
        </w:rPr>
        <w:t>УПРАВЛІННЯ ОСВІТИ ЕНЕРГОДАРСЬКОЇ МІСЬКОЇ РАДИ</w:t>
      </w:r>
    </w:p>
    <w:p w:rsidR="00F66C38" w:rsidRPr="007F3B12" w:rsidRDefault="00F66C38" w:rsidP="00F66C38">
      <w:pPr>
        <w:spacing w:line="360" w:lineRule="auto"/>
        <w:jc w:val="center"/>
        <w:rPr>
          <w:b/>
          <w:color w:val="000080"/>
          <w:sz w:val="28"/>
          <w:szCs w:val="28"/>
          <w:lang w:val="uk-UA"/>
        </w:rPr>
      </w:pPr>
      <w:r w:rsidRPr="007F3B12">
        <w:rPr>
          <w:b/>
          <w:color w:val="000080"/>
          <w:sz w:val="28"/>
          <w:szCs w:val="28"/>
          <w:lang w:val="uk-UA"/>
        </w:rPr>
        <w:t>ПОЗАШКІЛЬНИЙ НАВЧАЛЬНИЙ ЗАКЛАД</w:t>
      </w:r>
    </w:p>
    <w:p w:rsidR="00F66C38" w:rsidRDefault="00F66C38" w:rsidP="00F66C38">
      <w:pPr>
        <w:jc w:val="center"/>
        <w:rPr>
          <w:b/>
          <w:bCs/>
          <w:caps/>
          <w:sz w:val="32"/>
          <w:szCs w:val="32"/>
          <w:lang w:val="uk-UA"/>
        </w:rPr>
      </w:pPr>
      <w:r w:rsidRPr="007F3B12">
        <w:rPr>
          <w:b/>
          <w:color w:val="000080"/>
          <w:sz w:val="28"/>
          <w:szCs w:val="28"/>
          <w:lang w:val="uk-UA"/>
        </w:rPr>
        <w:t>«ЦЕНТР ДИТЯЧОЇ ТА ЮНАЦЬКОЇ ТВОРЧОСТІ»</w:t>
      </w:r>
    </w:p>
    <w:p w:rsidR="00F66C38" w:rsidRDefault="00F66C38" w:rsidP="00F66C38">
      <w:pPr>
        <w:jc w:val="center"/>
        <w:rPr>
          <w:b/>
          <w:bCs/>
          <w:caps/>
          <w:sz w:val="32"/>
          <w:szCs w:val="32"/>
          <w:lang w:val="uk-UA"/>
        </w:rPr>
      </w:pPr>
    </w:p>
    <w:p w:rsidR="00F66C38" w:rsidRDefault="00F66C38" w:rsidP="00F66C38">
      <w:pPr>
        <w:jc w:val="center"/>
        <w:rPr>
          <w:b/>
          <w:bCs/>
          <w:caps/>
          <w:sz w:val="32"/>
          <w:szCs w:val="32"/>
          <w:lang w:val="uk-UA"/>
        </w:rPr>
      </w:pPr>
    </w:p>
    <w:p w:rsidR="00F66C38" w:rsidRDefault="00F66C38" w:rsidP="00F66C38">
      <w:pPr>
        <w:rPr>
          <w:b/>
          <w:bCs/>
          <w:lang w:val="uk-UA"/>
        </w:rPr>
      </w:pPr>
    </w:p>
    <w:p w:rsidR="00F66C38" w:rsidRDefault="00F66C38" w:rsidP="00F66C38">
      <w:pPr>
        <w:spacing w:line="360" w:lineRule="auto"/>
        <w:jc w:val="center"/>
        <w:rPr>
          <w:b/>
          <w:bCs/>
          <w:sz w:val="36"/>
          <w:szCs w:val="36"/>
          <w:lang w:val="uk-UA"/>
        </w:rPr>
      </w:pPr>
      <w:r>
        <w:rPr>
          <w:b/>
          <w:sz w:val="40"/>
          <w:szCs w:val="40"/>
          <w:lang w:val="uk-UA"/>
        </w:rPr>
        <w:t>ЗВІТ</w:t>
      </w:r>
    </w:p>
    <w:p w:rsidR="00F66C38" w:rsidRPr="0079522C" w:rsidRDefault="00F66C38" w:rsidP="009E51C5">
      <w:pPr>
        <w:spacing w:line="276" w:lineRule="auto"/>
        <w:jc w:val="center"/>
        <w:rPr>
          <w:b/>
          <w:bCs/>
          <w:sz w:val="36"/>
          <w:szCs w:val="36"/>
        </w:rPr>
      </w:pPr>
      <w:r w:rsidRPr="0079522C">
        <w:rPr>
          <w:sz w:val="36"/>
          <w:szCs w:val="36"/>
          <w:lang w:val="uk-UA"/>
        </w:rPr>
        <w:t>діяльності опорного навчального закладу</w:t>
      </w:r>
    </w:p>
    <w:p w:rsidR="00F66C38" w:rsidRPr="0079522C" w:rsidRDefault="00F66C38" w:rsidP="009E51C5">
      <w:pPr>
        <w:spacing w:line="276" w:lineRule="auto"/>
        <w:jc w:val="center"/>
        <w:rPr>
          <w:b/>
          <w:bCs/>
          <w:sz w:val="36"/>
          <w:szCs w:val="36"/>
          <w:lang w:val="uk-UA"/>
        </w:rPr>
      </w:pPr>
      <w:r w:rsidRPr="0079522C">
        <w:rPr>
          <w:sz w:val="36"/>
          <w:szCs w:val="36"/>
          <w:lang w:val="uk-UA"/>
        </w:rPr>
        <w:t>за 201</w:t>
      </w:r>
      <w:r>
        <w:rPr>
          <w:sz w:val="36"/>
          <w:szCs w:val="36"/>
          <w:lang w:val="uk-UA"/>
        </w:rPr>
        <w:t>6/</w:t>
      </w:r>
      <w:r w:rsidRPr="0079522C">
        <w:rPr>
          <w:sz w:val="36"/>
          <w:szCs w:val="36"/>
          <w:lang w:val="uk-UA"/>
        </w:rPr>
        <w:t>201</w:t>
      </w:r>
      <w:r>
        <w:rPr>
          <w:sz w:val="36"/>
          <w:szCs w:val="36"/>
          <w:lang w:val="uk-UA"/>
        </w:rPr>
        <w:t>7 навчальний рік</w:t>
      </w:r>
    </w:p>
    <w:p w:rsidR="00F66C38" w:rsidRPr="009E51C5" w:rsidRDefault="009E51C5" w:rsidP="009E51C5">
      <w:pPr>
        <w:spacing w:line="276" w:lineRule="auto"/>
        <w:jc w:val="center"/>
        <w:rPr>
          <w:bCs/>
          <w:sz w:val="36"/>
          <w:szCs w:val="36"/>
          <w:lang w:val="uk-UA"/>
        </w:rPr>
      </w:pPr>
      <w:r w:rsidRPr="009E51C5">
        <w:rPr>
          <w:bCs/>
          <w:sz w:val="36"/>
          <w:szCs w:val="36"/>
          <w:lang w:val="uk-UA"/>
        </w:rPr>
        <w:t>за напрямком</w:t>
      </w:r>
    </w:p>
    <w:p w:rsidR="009E51C5" w:rsidRDefault="009E51C5" w:rsidP="00F66C38">
      <w:pPr>
        <w:rPr>
          <w:b/>
          <w:bCs/>
          <w:sz w:val="36"/>
          <w:szCs w:val="36"/>
          <w:lang w:val="uk-UA"/>
        </w:rPr>
      </w:pPr>
    </w:p>
    <w:p w:rsidR="009E51C5" w:rsidRDefault="00F66C38" w:rsidP="009E51C5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 w:rsidRPr="009E51C5">
        <w:rPr>
          <w:b/>
          <w:bCs/>
          <w:sz w:val="40"/>
          <w:szCs w:val="40"/>
          <w:lang w:val="uk-UA"/>
        </w:rPr>
        <w:t xml:space="preserve">«Позашкільний навчальний заклад </w:t>
      </w:r>
    </w:p>
    <w:p w:rsidR="001C7285" w:rsidRDefault="00F66C38" w:rsidP="009E51C5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 w:rsidRPr="009E51C5">
        <w:rPr>
          <w:b/>
          <w:bCs/>
          <w:sz w:val="40"/>
          <w:szCs w:val="40"/>
          <w:lang w:val="uk-UA"/>
        </w:rPr>
        <w:t xml:space="preserve">художньо-естетичного напряму </w:t>
      </w:r>
    </w:p>
    <w:p w:rsidR="001C7285" w:rsidRDefault="00F66C38" w:rsidP="009E51C5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 w:rsidRPr="009E51C5">
        <w:rPr>
          <w:b/>
          <w:bCs/>
          <w:sz w:val="40"/>
          <w:szCs w:val="40"/>
          <w:lang w:val="uk-UA"/>
        </w:rPr>
        <w:t xml:space="preserve">як центр виховної роботи </w:t>
      </w:r>
    </w:p>
    <w:p w:rsidR="001C7285" w:rsidRDefault="00F66C38" w:rsidP="009E51C5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 w:rsidRPr="009E51C5">
        <w:rPr>
          <w:b/>
          <w:bCs/>
          <w:sz w:val="40"/>
          <w:szCs w:val="40"/>
          <w:lang w:val="uk-UA"/>
        </w:rPr>
        <w:t xml:space="preserve">та організації змістовного дозвілля </w:t>
      </w:r>
    </w:p>
    <w:p w:rsidR="00F66C38" w:rsidRPr="009E51C5" w:rsidRDefault="00F66C38" w:rsidP="009E51C5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 w:rsidRPr="009E51C5">
        <w:rPr>
          <w:b/>
          <w:bCs/>
          <w:sz w:val="40"/>
          <w:szCs w:val="40"/>
          <w:lang w:val="uk-UA"/>
        </w:rPr>
        <w:t>дітей та молоді міста»</w:t>
      </w:r>
    </w:p>
    <w:p w:rsidR="00F66C38" w:rsidRDefault="00F66C38" w:rsidP="00F66C38">
      <w:pPr>
        <w:rPr>
          <w:b/>
          <w:bCs/>
          <w:sz w:val="36"/>
          <w:szCs w:val="36"/>
          <w:lang w:val="uk-UA"/>
        </w:rPr>
      </w:pPr>
    </w:p>
    <w:p w:rsidR="00F66C38" w:rsidRDefault="00F66C38" w:rsidP="001C7285">
      <w:pPr>
        <w:rPr>
          <w:b/>
          <w:sz w:val="40"/>
          <w:szCs w:val="40"/>
          <w:lang w:val="uk-UA"/>
        </w:rPr>
      </w:pP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BCD58E" wp14:editId="2A596115">
            <wp:simplePos x="0" y="0"/>
            <wp:positionH relativeFrom="column">
              <wp:posOffset>1820270</wp:posOffset>
            </wp:positionH>
            <wp:positionV relativeFrom="paragraph">
              <wp:posOffset>274320</wp:posOffset>
            </wp:positionV>
            <wp:extent cx="2514600" cy="2366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 t="5884" r="82532" b="3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85" w:rsidRDefault="001C7285" w:rsidP="001C7285">
      <w:pPr>
        <w:rPr>
          <w:b/>
          <w:sz w:val="40"/>
          <w:szCs w:val="40"/>
          <w:lang w:val="uk-UA"/>
        </w:rPr>
      </w:pPr>
    </w:p>
    <w:p w:rsidR="001C7285" w:rsidRPr="001C7285" w:rsidRDefault="001C7285" w:rsidP="001C7285">
      <w:pPr>
        <w:rPr>
          <w:b/>
          <w:sz w:val="40"/>
          <w:szCs w:val="40"/>
          <w:lang w:val="uk-UA"/>
        </w:rPr>
      </w:pPr>
    </w:p>
    <w:p w:rsidR="00F66C38" w:rsidRPr="00C262AE" w:rsidRDefault="00F66C38" w:rsidP="00F66C38">
      <w:pPr>
        <w:jc w:val="center"/>
        <w:rPr>
          <w:b/>
          <w:sz w:val="40"/>
          <w:szCs w:val="40"/>
          <w:lang w:val="uk-UA"/>
        </w:rPr>
      </w:pPr>
    </w:p>
    <w:p w:rsidR="00F66C38" w:rsidRPr="00C262AE" w:rsidRDefault="00F66C38" w:rsidP="00F66C38">
      <w:pPr>
        <w:jc w:val="center"/>
        <w:rPr>
          <w:b/>
          <w:sz w:val="40"/>
          <w:szCs w:val="40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36"/>
          <w:szCs w:val="36"/>
          <w:lang w:val="uk-UA"/>
        </w:rPr>
      </w:pPr>
    </w:p>
    <w:p w:rsidR="00F66C38" w:rsidRPr="00C262AE" w:rsidRDefault="00F66C38" w:rsidP="00F66C38">
      <w:pPr>
        <w:jc w:val="center"/>
        <w:rPr>
          <w:b/>
          <w:sz w:val="28"/>
          <w:szCs w:val="28"/>
          <w:lang w:val="uk-UA"/>
        </w:rPr>
      </w:pPr>
    </w:p>
    <w:p w:rsidR="00F66C38" w:rsidRPr="00C262AE" w:rsidRDefault="00F66C38" w:rsidP="00F66C38">
      <w:pPr>
        <w:jc w:val="center"/>
        <w:rPr>
          <w:b/>
          <w:sz w:val="28"/>
          <w:szCs w:val="28"/>
          <w:lang w:val="uk-UA"/>
        </w:rPr>
      </w:pPr>
    </w:p>
    <w:p w:rsidR="00F66C38" w:rsidRPr="00F66C38" w:rsidRDefault="00F66C38" w:rsidP="00F66C38">
      <w:pPr>
        <w:jc w:val="center"/>
        <w:rPr>
          <w:b/>
          <w:sz w:val="28"/>
          <w:szCs w:val="28"/>
          <w:lang w:val="uk-UA"/>
        </w:rPr>
      </w:pPr>
      <w:r w:rsidRPr="00C262AE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</w:p>
    <w:p w:rsidR="00C262AE" w:rsidRDefault="00F66C38" w:rsidP="00B94338">
      <w:pPr>
        <w:ind w:firstLine="708"/>
        <w:jc w:val="both"/>
        <w:rPr>
          <w:sz w:val="28"/>
          <w:szCs w:val="28"/>
          <w:lang w:val="uk-UA"/>
        </w:rPr>
      </w:pPr>
      <w:r w:rsidRPr="00F66C38">
        <w:rPr>
          <w:sz w:val="28"/>
          <w:szCs w:val="28"/>
          <w:lang w:val="uk-UA"/>
        </w:rPr>
        <w:lastRenderedPageBreak/>
        <w:t xml:space="preserve">На виконання наказу управління освіти Енергодарської міської ради від 01.09.2016 №246 </w:t>
      </w:r>
      <w:r w:rsidRPr="00F66C38">
        <w:rPr>
          <w:bCs/>
          <w:sz w:val="28"/>
          <w:szCs w:val="28"/>
          <w:lang w:val="uk-UA"/>
        </w:rPr>
        <w:t xml:space="preserve">«Про організацію роботи опорних навчальних закладів </w:t>
      </w:r>
      <w:r w:rsidRPr="00F66C38">
        <w:rPr>
          <w:sz w:val="28"/>
          <w:szCs w:val="28"/>
          <w:lang w:val="uk-UA"/>
        </w:rPr>
        <w:t xml:space="preserve">у 2016-2017 </w:t>
      </w:r>
      <w:proofErr w:type="spellStart"/>
      <w:r w:rsidRPr="00F66C38">
        <w:rPr>
          <w:sz w:val="28"/>
          <w:szCs w:val="28"/>
          <w:lang w:val="uk-UA"/>
        </w:rPr>
        <w:t>н.р</w:t>
      </w:r>
      <w:proofErr w:type="spellEnd"/>
      <w:r w:rsidRPr="00F66C38">
        <w:rPr>
          <w:sz w:val="28"/>
          <w:szCs w:val="28"/>
          <w:lang w:val="uk-UA"/>
        </w:rPr>
        <w:t xml:space="preserve">.», </w:t>
      </w:r>
      <w:r w:rsidR="00C262AE">
        <w:rPr>
          <w:sz w:val="28"/>
          <w:szCs w:val="28"/>
          <w:lang w:val="uk-UA"/>
        </w:rPr>
        <w:t>з</w:t>
      </w:r>
      <w:r w:rsidR="00B94338" w:rsidRPr="00FF1B85">
        <w:rPr>
          <w:sz w:val="28"/>
          <w:szCs w:val="28"/>
          <w:lang w:val="uk-UA"/>
        </w:rPr>
        <w:t xml:space="preserve"> метою створення умов для формування інноваційного </w:t>
      </w:r>
      <w:proofErr w:type="spellStart"/>
      <w:r w:rsidR="00B94338" w:rsidRPr="00FF1B85">
        <w:rPr>
          <w:sz w:val="28"/>
          <w:szCs w:val="28"/>
          <w:lang w:val="uk-UA"/>
        </w:rPr>
        <w:t>освітньо</w:t>
      </w:r>
      <w:proofErr w:type="spellEnd"/>
      <w:r w:rsidR="00B94338" w:rsidRPr="00FF1B85">
        <w:rPr>
          <w:sz w:val="28"/>
          <w:szCs w:val="28"/>
          <w:lang w:val="uk-UA"/>
        </w:rPr>
        <w:t>-виховного простору в закладі та виконуючи завдання Програми розвитку ЦДЮТ на 2016-2019 роки адміністрацією та педагогічним колективом закладу було сплановано роботу ЦДЮТ</w:t>
      </w:r>
      <w:r w:rsidR="00B94338">
        <w:rPr>
          <w:sz w:val="28"/>
          <w:szCs w:val="28"/>
          <w:lang w:val="uk-UA"/>
        </w:rPr>
        <w:t xml:space="preserve"> з художньо-естетичного напрямку</w:t>
      </w:r>
      <w:r w:rsidR="00B94338" w:rsidRPr="00FF1B85">
        <w:rPr>
          <w:sz w:val="28"/>
          <w:szCs w:val="28"/>
          <w:lang w:val="uk-UA"/>
        </w:rPr>
        <w:t xml:space="preserve"> «Опорний навчальний заклад «Центр виховної роботи та організації змістовного дозвілля дітей та молоді міста». </w:t>
      </w:r>
    </w:p>
    <w:p w:rsidR="00B94338" w:rsidRPr="00FF1B85" w:rsidRDefault="00B94338" w:rsidP="00B94338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F1B85">
        <w:rPr>
          <w:sz w:val="28"/>
          <w:szCs w:val="28"/>
          <w:lang w:val="uk-UA"/>
        </w:rPr>
        <w:t>Метою діяльності закладу в обраному напряму є удосконалення системи виховної роботи, організація цікавого та змістовного дозвілля дітей, визначення закладу як Центру виховної роботи.</w:t>
      </w:r>
    </w:p>
    <w:p w:rsidR="00546E90" w:rsidRDefault="00546E90" w:rsidP="00F66C38">
      <w:pPr>
        <w:ind w:firstLine="708"/>
        <w:jc w:val="both"/>
        <w:rPr>
          <w:sz w:val="28"/>
          <w:szCs w:val="28"/>
          <w:lang w:val="uk-UA"/>
        </w:rPr>
      </w:pPr>
      <w:r w:rsidRPr="00FF1B85">
        <w:rPr>
          <w:sz w:val="28"/>
          <w:szCs w:val="28"/>
          <w:lang w:val="uk-UA"/>
        </w:rPr>
        <w:t>За планом роботи опорного закладу в цьому навчальному році було проведено семінари-практикуми для вчителів початкових класів</w:t>
      </w:r>
      <w:r>
        <w:rPr>
          <w:sz w:val="28"/>
          <w:szCs w:val="28"/>
          <w:lang w:val="uk-UA"/>
        </w:rPr>
        <w:t xml:space="preserve"> та </w:t>
      </w:r>
      <w:r w:rsidRPr="00FF1B85">
        <w:rPr>
          <w:sz w:val="28"/>
          <w:szCs w:val="28"/>
          <w:lang w:val="uk-UA"/>
        </w:rPr>
        <w:t xml:space="preserve">майстер-класи </w:t>
      </w:r>
      <w:r>
        <w:rPr>
          <w:sz w:val="28"/>
          <w:szCs w:val="28"/>
          <w:lang w:val="uk-UA"/>
        </w:rPr>
        <w:t>д</w:t>
      </w:r>
      <w:r w:rsidRPr="00FF1B85">
        <w:rPr>
          <w:sz w:val="28"/>
          <w:szCs w:val="28"/>
          <w:lang w:val="uk-UA"/>
        </w:rPr>
        <w:t>ля вихователів ГПД міста</w:t>
      </w:r>
      <w:r>
        <w:rPr>
          <w:sz w:val="28"/>
          <w:szCs w:val="28"/>
          <w:lang w:val="uk-UA"/>
        </w:rPr>
        <w:t>.</w:t>
      </w:r>
      <w:r w:rsidRPr="00FF1B85">
        <w:rPr>
          <w:sz w:val="28"/>
          <w:szCs w:val="28"/>
          <w:lang w:val="uk-UA"/>
        </w:rPr>
        <w:t xml:space="preserve"> </w:t>
      </w:r>
    </w:p>
    <w:tbl>
      <w:tblPr>
        <w:tblW w:w="10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1701"/>
        <w:gridCol w:w="1700"/>
        <w:gridCol w:w="1418"/>
        <w:gridCol w:w="1274"/>
      </w:tblGrid>
      <w:tr w:rsidR="00824E8B" w:rsidRPr="00824E8B" w:rsidTr="00824E8B">
        <w:trPr>
          <w:trHeight w:val="1104"/>
        </w:trPr>
        <w:tc>
          <w:tcPr>
            <w:tcW w:w="426" w:type="dxa"/>
          </w:tcPr>
          <w:p w:rsidR="00824E8B" w:rsidRPr="00824E8B" w:rsidRDefault="00824E8B" w:rsidP="002119AE">
            <w:pPr>
              <w:tabs>
                <w:tab w:val="left" w:pos="318"/>
              </w:tabs>
              <w:ind w:right="-108" w:hanging="108"/>
              <w:rPr>
                <w:lang w:val="uk-UA"/>
              </w:rPr>
            </w:pPr>
            <w:r w:rsidRPr="00824E8B">
              <w:rPr>
                <w:lang w:val="uk-UA"/>
              </w:rPr>
              <w:t>№</w:t>
            </w:r>
          </w:p>
          <w:p w:rsidR="00824E8B" w:rsidRPr="00824E8B" w:rsidRDefault="00824E8B" w:rsidP="002119AE">
            <w:pPr>
              <w:tabs>
                <w:tab w:val="left" w:pos="318"/>
              </w:tabs>
              <w:ind w:right="-108" w:hanging="108"/>
              <w:rPr>
                <w:lang w:val="uk-UA"/>
              </w:rPr>
            </w:pPr>
            <w:r w:rsidRPr="00824E8B">
              <w:rPr>
                <w:lang w:val="uk-UA"/>
              </w:rPr>
              <w:t>з/п</w:t>
            </w:r>
          </w:p>
        </w:tc>
        <w:tc>
          <w:tcPr>
            <w:tcW w:w="3828" w:type="dxa"/>
          </w:tcPr>
          <w:p w:rsidR="00824E8B" w:rsidRPr="00824E8B" w:rsidRDefault="00824E8B" w:rsidP="002119AE">
            <w:pPr>
              <w:ind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824E8B" w:rsidRPr="00824E8B" w:rsidRDefault="00824E8B" w:rsidP="002119AE">
            <w:pPr>
              <w:ind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Відповідальний</w:t>
            </w:r>
          </w:p>
        </w:tc>
        <w:tc>
          <w:tcPr>
            <w:tcW w:w="1700" w:type="dxa"/>
          </w:tcPr>
          <w:p w:rsidR="00824E8B" w:rsidRPr="00824E8B" w:rsidRDefault="00824E8B" w:rsidP="00824E8B">
            <w:pPr>
              <w:ind w:left="-108" w:right="-108"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 xml:space="preserve">Форма </w:t>
            </w:r>
            <w:proofErr w:type="spellStart"/>
            <w:r w:rsidRPr="00824E8B">
              <w:rPr>
                <w:lang w:val="uk-UA"/>
              </w:rPr>
              <w:t>пред</w:t>
            </w:r>
            <w:proofErr w:type="spellEnd"/>
            <w:r w:rsidRPr="00824E8B">
              <w:rPr>
                <w:lang w:val="en-US"/>
              </w:rPr>
              <w:t>’</w:t>
            </w:r>
            <w:r w:rsidRPr="00824E8B">
              <w:rPr>
                <w:lang w:val="uk-UA"/>
              </w:rPr>
              <w:t>явлення результату</w:t>
            </w:r>
          </w:p>
        </w:tc>
        <w:tc>
          <w:tcPr>
            <w:tcW w:w="1418" w:type="dxa"/>
          </w:tcPr>
          <w:p w:rsidR="00824E8B" w:rsidRPr="00824E8B" w:rsidRDefault="00824E8B" w:rsidP="002119AE">
            <w:pPr>
              <w:ind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Дата</w:t>
            </w:r>
          </w:p>
        </w:tc>
        <w:tc>
          <w:tcPr>
            <w:tcW w:w="1274" w:type="dxa"/>
          </w:tcPr>
          <w:p w:rsidR="00824E8B" w:rsidRPr="00824E8B" w:rsidRDefault="00824E8B" w:rsidP="00824E8B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Рівень заходу</w:t>
            </w:r>
          </w:p>
        </w:tc>
      </w:tr>
      <w:tr w:rsidR="002119AE" w:rsidRPr="00824E8B" w:rsidTr="00824E8B">
        <w:tc>
          <w:tcPr>
            <w:tcW w:w="426" w:type="dxa"/>
          </w:tcPr>
          <w:p w:rsidR="002119AE" w:rsidRPr="00824E8B" w:rsidRDefault="002119AE" w:rsidP="002119AE">
            <w:pPr>
              <w:numPr>
                <w:ilvl w:val="0"/>
                <w:numId w:val="3"/>
              </w:numPr>
              <w:tabs>
                <w:tab w:val="left" w:pos="176"/>
              </w:tabs>
              <w:ind w:left="318"/>
              <w:rPr>
                <w:lang w:val="uk-UA"/>
              </w:rPr>
            </w:pPr>
          </w:p>
        </w:tc>
        <w:tc>
          <w:tcPr>
            <w:tcW w:w="3828" w:type="dxa"/>
          </w:tcPr>
          <w:p w:rsidR="002119AE" w:rsidRPr="00824E8B" w:rsidRDefault="002119AE" w:rsidP="002119AE">
            <w:pPr>
              <w:ind w:firstLine="33"/>
              <w:rPr>
                <w:b/>
                <w:lang w:val="uk-UA"/>
              </w:rPr>
            </w:pPr>
            <w:r w:rsidRPr="00824E8B">
              <w:rPr>
                <w:lang w:val="uk-UA"/>
              </w:rPr>
              <w:t>Семінар – практикум для вчителів початкових класів «Елементарні засоби компонування простих форм» - «Райдужні квіти» (витинанка)</w:t>
            </w:r>
          </w:p>
        </w:tc>
        <w:tc>
          <w:tcPr>
            <w:tcW w:w="1701" w:type="dxa"/>
          </w:tcPr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ЗДНМР, заввідділу</w:t>
            </w:r>
          </w:p>
          <w:p w:rsidR="002119AE" w:rsidRPr="00824E8B" w:rsidRDefault="002119AE" w:rsidP="002119AE">
            <w:pPr>
              <w:ind w:left="-108" w:right="-108" w:firstLine="33"/>
              <w:rPr>
                <w:b/>
                <w:lang w:val="uk-UA"/>
              </w:rPr>
            </w:pPr>
            <w:r w:rsidRPr="00824E8B">
              <w:rPr>
                <w:lang w:val="uk-UA"/>
              </w:rPr>
              <w:t>керівники гуртків</w:t>
            </w:r>
          </w:p>
        </w:tc>
        <w:tc>
          <w:tcPr>
            <w:tcW w:w="1700" w:type="dxa"/>
          </w:tcPr>
          <w:p w:rsidR="002119AE" w:rsidRPr="00824E8B" w:rsidRDefault="002119AE" w:rsidP="002119AE">
            <w:pPr>
              <w:ind w:left="-108" w:firstLine="33"/>
              <w:rPr>
                <w:lang w:val="uk-UA"/>
              </w:rPr>
            </w:pPr>
            <w:r w:rsidRPr="00824E8B">
              <w:rPr>
                <w:lang w:val="uk-UA"/>
              </w:rPr>
              <w:t>Матеріали семінару</w:t>
            </w:r>
          </w:p>
        </w:tc>
        <w:tc>
          <w:tcPr>
            <w:tcW w:w="1418" w:type="dxa"/>
          </w:tcPr>
          <w:p w:rsidR="002119AE" w:rsidRPr="00824E8B" w:rsidRDefault="002119AE" w:rsidP="002119AE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осінні канікули</w:t>
            </w:r>
          </w:p>
          <w:p w:rsidR="002119AE" w:rsidRPr="00824E8B" w:rsidRDefault="002119AE" w:rsidP="002119AE">
            <w:pPr>
              <w:ind w:left="-108" w:firstLine="33"/>
              <w:rPr>
                <w:lang w:val="uk-UA"/>
              </w:rPr>
            </w:pPr>
            <w:r w:rsidRPr="00824E8B">
              <w:rPr>
                <w:lang w:val="uk-UA"/>
              </w:rPr>
              <w:t>25.10.2016</w:t>
            </w:r>
          </w:p>
        </w:tc>
        <w:tc>
          <w:tcPr>
            <w:tcW w:w="1274" w:type="dxa"/>
          </w:tcPr>
          <w:p w:rsidR="002119AE" w:rsidRPr="00824E8B" w:rsidRDefault="002119AE" w:rsidP="002119AE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Міський</w:t>
            </w:r>
          </w:p>
        </w:tc>
      </w:tr>
      <w:tr w:rsidR="002119AE" w:rsidRPr="00824E8B" w:rsidTr="00824E8B">
        <w:tc>
          <w:tcPr>
            <w:tcW w:w="426" w:type="dxa"/>
          </w:tcPr>
          <w:p w:rsidR="002119AE" w:rsidRPr="00824E8B" w:rsidRDefault="002119AE" w:rsidP="002119AE">
            <w:pPr>
              <w:numPr>
                <w:ilvl w:val="0"/>
                <w:numId w:val="3"/>
              </w:numPr>
              <w:tabs>
                <w:tab w:val="left" w:pos="176"/>
              </w:tabs>
              <w:ind w:left="318"/>
              <w:rPr>
                <w:lang w:val="uk-UA"/>
              </w:rPr>
            </w:pPr>
          </w:p>
        </w:tc>
        <w:tc>
          <w:tcPr>
            <w:tcW w:w="3828" w:type="dxa"/>
          </w:tcPr>
          <w:p w:rsidR="002119AE" w:rsidRPr="00824E8B" w:rsidRDefault="002119AE" w:rsidP="002119AE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Семінар – практикум для вчителів початкових класів «Мова скульптури, архітектури й декоративно-прикладного мистецтва» - «Новорічна іграшка» (</w:t>
            </w:r>
            <w:proofErr w:type="spellStart"/>
            <w:r w:rsidRPr="00824E8B">
              <w:rPr>
                <w:lang w:val="uk-UA"/>
              </w:rPr>
              <w:t>паперопластика</w:t>
            </w:r>
            <w:proofErr w:type="spellEnd"/>
            <w:r w:rsidRPr="00824E8B"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ЗДНМР, заввідділу</w:t>
            </w:r>
          </w:p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керівники гуртків</w:t>
            </w:r>
          </w:p>
        </w:tc>
        <w:tc>
          <w:tcPr>
            <w:tcW w:w="1700" w:type="dxa"/>
          </w:tcPr>
          <w:p w:rsidR="002119AE" w:rsidRPr="00824E8B" w:rsidRDefault="002119AE" w:rsidP="002119AE">
            <w:pPr>
              <w:ind w:left="-108" w:firstLine="33"/>
              <w:rPr>
                <w:lang w:val="uk-UA"/>
              </w:rPr>
            </w:pPr>
            <w:r w:rsidRPr="00824E8B">
              <w:rPr>
                <w:lang w:val="uk-UA"/>
              </w:rPr>
              <w:t>Матеріали семінару</w:t>
            </w:r>
          </w:p>
        </w:tc>
        <w:tc>
          <w:tcPr>
            <w:tcW w:w="1418" w:type="dxa"/>
          </w:tcPr>
          <w:p w:rsidR="002119AE" w:rsidRPr="00824E8B" w:rsidRDefault="002119AE" w:rsidP="002119AE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зимові канікули,</w:t>
            </w:r>
          </w:p>
          <w:p w:rsidR="002119AE" w:rsidRPr="00824E8B" w:rsidRDefault="002119AE" w:rsidP="002119AE">
            <w:pPr>
              <w:ind w:left="-108" w:firstLine="33"/>
              <w:rPr>
                <w:lang w:val="uk-UA"/>
              </w:rPr>
            </w:pPr>
            <w:r w:rsidRPr="00824E8B">
              <w:rPr>
                <w:lang w:val="uk-UA"/>
              </w:rPr>
              <w:t>10.01.2017</w:t>
            </w:r>
          </w:p>
        </w:tc>
        <w:tc>
          <w:tcPr>
            <w:tcW w:w="1274" w:type="dxa"/>
          </w:tcPr>
          <w:p w:rsidR="002119AE" w:rsidRPr="00824E8B" w:rsidRDefault="002119AE" w:rsidP="002119AE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Міський</w:t>
            </w:r>
          </w:p>
        </w:tc>
      </w:tr>
      <w:tr w:rsidR="002119AE" w:rsidRPr="00824E8B" w:rsidTr="00824E8B">
        <w:tc>
          <w:tcPr>
            <w:tcW w:w="426" w:type="dxa"/>
          </w:tcPr>
          <w:p w:rsidR="002119AE" w:rsidRPr="00824E8B" w:rsidRDefault="002119AE" w:rsidP="002119AE">
            <w:pPr>
              <w:numPr>
                <w:ilvl w:val="0"/>
                <w:numId w:val="3"/>
              </w:numPr>
              <w:tabs>
                <w:tab w:val="left" w:pos="176"/>
              </w:tabs>
              <w:ind w:left="318"/>
              <w:rPr>
                <w:lang w:val="uk-UA"/>
              </w:rPr>
            </w:pPr>
          </w:p>
        </w:tc>
        <w:tc>
          <w:tcPr>
            <w:tcW w:w="3828" w:type="dxa"/>
          </w:tcPr>
          <w:p w:rsidR="002119AE" w:rsidRPr="00824E8B" w:rsidRDefault="002119AE" w:rsidP="00552990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Майстер-клас для вихователів ГПД міста «Осінні візерунки» (</w:t>
            </w:r>
            <w:r w:rsidR="00552990">
              <w:rPr>
                <w:lang w:val="uk-UA"/>
              </w:rPr>
              <w:t>аплікація</w:t>
            </w:r>
            <w:r w:rsidRPr="00824E8B">
              <w:rPr>
                <w:lang w:val="uk-UA"/>
              </w:rPr>
              <w:t xml:space="preserve">, батик, </w:t>
            </w:r>
            <w:proofErr w:type="spellStart"/>
            <w:r w:rsidRPr="00824E8B">
              <w:rPr>
                <w:lang w:val="uk-UA"/>
              </w:rPr>
              <w:t>декупаж</w:t>
            </w:r>
            <w:proofErr w:type="spellEnd"/>
            <w:r w:rsidRPr="00824E8B"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ЗДНМР, заввідділу</w:t>
            </w:r>
          </w:p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керівники гуртків</w:t>
            </w:r>
          </w:p>
        </w:tc>
        <w:tc>
          <w:tcPr>
            <w:tcW w:w="1700" w:type="dxa"/>
          </w:tcPr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Методична розробка до майстер-класу</w:t>
            </w:r>
          </w:p>
        </w:tc>
        <w:tc>
          <w:tcPr>
            <w:tcW w:w="1418" w:type="dxa"/>
          </w:tcPr>
          <w:p w:rsidR="002119AE" w:rsidRPr="00824E8B" w:rsidRDefault="002119AE" w:rsidP="002119AE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осінні канікули,</w:t>
            </w:r>
          </w:p>
          <w:p w:rsidR="002119AE" w:rsidRPr="00824E8B" w:rsidRDefault="002119AE" w:rsidP="002119AE">
            <w:pPr>
              <w:ind w:left="-108" w:firstLine="33"/>
              <w:rPr>
                <w:lang w:val="uk-UA"/>
              </w:rPr>
            </w:pPr>
            <w:r w:rsidRPr="00824E8B">
              <w:rPr>
                <w:lang w:val="uk-UA"/>
              </w:rPr>
              <w:t>27.10.2016</w:t>
            </w:r>
          </w:p>
        </w:tc>
        <w:tc>
          <w:tcPr>
            <w:tcW w:w="1274" w:type="dxa"/>
          </w:tcPr>
          <w:p w:rsidR="002119AE" w:rsidRPr="00824E8B" w:rsidRDefault="002119AE" w:rsidP="002119AE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Міський</w:t>
            </w:r>
          </w:p>
        </w:tc>
      </w:tr>
      <w:tr w:rsidR="002119AE" w:rsidRPr="00824E8B" w:rsidTr="00824E8B">
        <w:tc>
          <w:tcPr>
            <w:tcW w:w="426" w:type="dxa"/>
          </w:tcPr>
          <w:p w:rsidR="002119AE" w:rsidRPr="00824E8B" w:rsidRDefault="002119AE" w:rsidP="002119AE">
            <w:pPr>
              <w:numPr>
                <w:ilvl w:val="0"/>
                <w:numId w:val="3"/>
              </w:numPr>
              <w:tabs>
                <w:tab w:val="left" w:pos="176"/>
              </w:tabs>
              <w:ind w:left="318"/>
              <w:rPr>
                <w:lang w:val="uk-UA"/>
              </w:rPr>
            </w:pPr>
          </w:p>
          <w:p w:rsidR="002119AE" w:rsidRPr="00824E8B" w:rsidRDefault="002119AE" w:rsidP="002119AE">
            <w:pPr>
              <w:tabs>
                <w:tab w:val="left" w:pos="176"/>
              </w:tabs>
              <w:ind w:left="318" w:firstLine="708"/>
              <w:rPr>
                <w:lang w:val="uk-UA"/>
              </w:rPr>
            </w:pPr>
          </w:p>
        </w:tc>
        <w:tc>
          <w:tcPr>
            <w:tcW w:w="3828" w:type="dxa"/>
          </w:tcPr>
          <w:p w:rsidR="002119AE" w:rsidRPr="00824E8B" w:rsidRDefault="002119AE" w:rsidP="00552990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Майстер-клас для вихователів ГПД міста «Сувеніри та подарунки» (</w:t>
            </w:r>
            <w:r w:rsidR="00552990">
              <w:rPr>
                <w:lang w:val="uk-UA"/>
              </w:rPr>
              <w:t>солоне тісто</w:t>
            </w:r>
            <w:r w:rsidRPr="00824E8B">
              <w:rPr>
                <w:lang w:val="uk-UA"/>
              </w:rPr>
              <w:t>, валяння з вовни</w:t>
            </w:r>
            <w:r w:rsidR="00552990">
              <w:rPr>
                <w:lang w:val="uk-UA"/>
              </w:rPr>
              <w:t>, вироби зі шкіри, вишивка стрічками</w:t>
            </w:r>
            <w:r w:rsidRPr="00824E8B"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ЗДНМР, заввідділу</w:t>
            </w:r>
          </w:p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керівники гуртків</w:t>
            </w:r>
          </w:p>
        </w:tc>
        <w:tc>
          <w:tcPr>
            <w:tcW w:w="1700" w:type="dxa"/>
          </w:tcPr>
          <w:p w:rsidR="002119AE" w:rsidRPr="00824E8B" w:rsidRDefault="002119AE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Методична розробка до майстер-класу</w:t>
            </w:r>
          </w:p>
        </w:tc>
        <w:tc>
          <w:tcPr>
            <w:tcW w:w="1418" w:type="dxa"/>
          </w:tcPr>
          <w:p w:rsidR="002119AE" w:rsidRPr="00824E8B" w:rsidRDefault="002119AE" w:rsidP="002119AE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зимові канікули,</w:t>
            </w:r>
          </w:p>
          <w:p w:rsidR="002119AE" w:rsidRPr="00824E8B" w:rsidRDefault="002119AE" w:rsidP="002119AE">
            <w:pPr>
              <w:ind w:left="-108" w:firstLine="33"/>
              <w:rPr>
                <w:lang w:val="uk-UA"/>
              </w:rPr>
            </w:pPr>
            <w:r w:rsidRPr="00824E8B">
              <w:rPr>
                <w:lang w:val="uk-UA"/>
              </w:rPr>
              <w:t>11.01.2017</w:t>
            </w:r>
          </w:p>
        </w:tc>
        <w:tc>
          <w:tcPr>
            <w:tcW w:w="1274" w:type="dxa"/>
          </w:tcPr>
          <w:p w:rsidR="002119AE" w:rsidRPr="00824E8B" w:rsidRDefault="002119AE" w:rsidP="002119AE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Міський</w:t>
            </w:r>
          </w:p>
        </w:tc>
      </w:tr>
      <w:tr w:rsidR="00824E8B" w:rsidRPr="00824E8B" w:rsidTr="00824E8B">
        <w:tc>
          <w:tcPr>
            <w:tcW w:w="426" w:type="dxa"/>
          </w:tcPr>
          <w:p w:rsidR="00824E8B" w:rsidRPr="00824E8B" w:rsidRDefault="00824E8B" w:rsidP="002119AE">
            <w:pPr>
              <w:numPr>
                <w:ilvl w:val="0"/>
                <w:numId w:val="3"/>
              </w:numPr>
              <w:tabs>
                <w:tab w:val="left" w:pos="176"/>
              </w:tabs>
              <w:ind w:left="318"/>
              <w:rPr>
                <w:lang w:val="uk-UA"/>
              </w:rPr>
            </w:pPr>
          </w:p>
        </w:tc>
        <w:tc>
          <w:tcPr>
            <w:tcW w:w="3828" w:type="dxa"/>
          </w:tcPr>
          <w:p w:rsidR="00824E8B" w:rsidRPr="00824E8B" w:rsidRDefault="00824E8B" w:rsidP="00824E8B">
            <w:pPr>
              <w:ind w:firstLine="33"/>
              <w:rPr>
                <w:lang w:val="uk-UA"/>
              </w:rPr>
            </w:pPr>
            <w:r w:rsidRPr="00824E8B">
              <w:rPr>
                <w:lang w:val="uk-UA"/>
              </w:rPr>
              <w:t>Майстер-клас для вихователів ГПД міста «</w:t>
            </w:r>
            <w:r>
              <w:rPr>
                <w:lang w:val="uk-UA"/>
              </w:rPr>
              <w:t>Пасхальні сувеніри</w:t>
            </w:r>
            <w:r w:rsidRPr="00824E8B">
              <w:rPr>
                <w:lang w:val="uk-UA"/>
              </w:rPr>
              <w:t>» (</w:t>
            </w:r>
            <w:proofErr w:type="spellStart"/>
            <w:r>
              <w:rPr>
                <w:lang w:val="uk-UA"/>
              </w:rPr>
              <w:t>паперопластика</w:t>
            </w:r>
            <w:proofErr w:type="spellEnd"/>
            <w:r w:rsidRPr="00824E8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валяння вовни</w:t>
            </w:r>
            <w:r w:rsidRPr="00824E8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серветочка пластика</w:t>
            </w:r>
            <w:r w:rsidRPr="00824E8B"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824E8B" w:rsidRPr="00824E8B" w:rsidRDefault="00824E8B" w:rsidP="00824E8B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ЗДНМР, заввідділу</w:t>
            </w:r>
          </w:p>
          <w:p w:rsidR="00824E8B" w:rsidRPr="00824E8B" w:rsidRDefault="00824E8B" w:rsidP="00824E8B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керівники гуртків</w:t>
            </w:r>
          </w:p>
        </w:tc>
        <w:tc>
          <w:tcPr>
            <w:tcW w:w="1700" w:type="dxa"/>
          </w:tcPr>
          <w:p w:rsidR="00824E8B" w:rsidRPr="00824E8B" w:rsidRDefault="00824E8B" w:rsidP="002119AE">
            <w:pPr>
              <w:ind w:left="-108" w:right="-108" w:firstLine="33"/>
              <w:rPr>
                <w:lang w:val="uk-UA"/>
              </w:rPr>
            </w:pPr>
            <w:r w:rsidRPr="00824E8B">
              <w:rPr>
                <w:lang w:val="uk-UA"/>
              </w:rPr>
              <w:t>Методична розробка до майстер-класу</w:t>
            </w:r>
          </w:p>
        </w:tc>
        <w:tc>
          <w:tcPr>
            <w:tcW w:w="1418" w:type="dxa"/>
          </w:tcPr>
          <w:p w:rsidR="00824E8B" w:rsidRPr="00824E8B" w:rsidRDefault="00552990" w:rsidP="00757E43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веснян</w:t>
            </w:r>
            <w:r w:rsidR="00824E8B" w:rsidRPr="00824E8B">
              <w:rPr>
                <w:lang w:val="uk-UA"/>
              </w:rPr>
              <w:t>і канікули,</w:t>
            </w:r>
          </w:p>
          <w:p w:rsidR="00824E8B" w:rsidRPr="00824E8B" w:rsidRDefault="00552990" w:rsidP="00552990">
            <w:pPr>
              <w:ind w:left="-108" w:firstLine="33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24E8B" w:rsidRPr="00824E8B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824E8B" w:rsidRPr="00824E8B">
              <w:rPr>
                <w:lang w:val="uk-UA"/>
              </w:rPr>
              <w:t>.2017</w:t>
            </w:r>
          </w:p>
        </w:tc>
        <w:tc>
          <w:tcPr>
            <w:tcW w:w="1274" w:type="dxa"/>
          </w:tcPr>
          <w:p w:rsidR="00824E8B" w:rsidRPr="00824E8B" w:rsidRDefault="00824E8B" w:rsidP="00757E43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Міський</w:t>
            </w:r>
          </w:p>
        </w:tc>
      </w:tr>
    </w:tbl>
    <w:p w:rsidR="00F66C38" w:rsidRDefault="00546E90" w:rsidP="00F66C38">
      <w:pPr>
        <w:ind w:firstLine="708"/>
        <w:jc w:val="both"/>
        <w:rPr>
          <w:sz w:val="28"/>
          <w:szCs w:val="28"/>
          <w:lang w:val="uk-UA"/>
        </w:rPr>
      </w:pPr>
      <w:r w:rsidRPr="00FF1B85">
        <w:rPr>
          <w:sz w:val="28"/>
          <w:szCs w:val="28"/>
          <w:lang w:val="uk-UA"/>
        </w:rPr>
        <w:t xml:space="preserve">Метою цих заходів є створення умов для формування інноваційного </w:t>
      </w:r>
      <w:proofErr w:type="spellStart"/>
      <w:r w:rsidRPr="00FF1B85">
        <w:rPr>
          <w:sz w:val="28"/>
          <w:szCs w:val="28"/>
          <w:lang w:val="uk-UA"/>
        </w:rPr>
        <w:t>освітньо</w:t>
      </w:r>
      <w:proofErr w:type="spellEnd"/>
      <w:r w:rsidRPr="00FF1B85">
        <w:rPr>
          <w:sz w:val="28"/>
          <w:szCs w:val="28"/>
          <w:lang w:val="uk-UA"/>
        </w:rPr>
        <w:t xml:space="preserve">-виховного простору, який </w:t>
      </w:r>
      <w:proofErr w:type="spellStart"/>
      <w:r w:rsidRPr="00FF1B85">
        <w:rPr>
          <w:sz w:val="28"/>
          <w:szCs w:val="28"/>
          <w:lang w:val="uk-UA"/>
        </w:rPr>
        <w:t>надасть</w:t>
      </w:r>
      <w:proofErr w:type="spellEnd"/>
      <w:r w:rsidRPr="00FF1B85">
        <w:rPr>
          <w:sz w:val="28"/>
          <w:szCs w:val="28"/>
          <w:lang w:val="uk-UA"/>
        </w:rPr>
        <w:t xml:space="preserve"> можливість розвивати творчі обдарування та здібності дітей за художньо-естетичним, науково-технічним напрямом. Для реалізації даного завдання використовується інноваційна форма роботи – </w:t>
      </w:r>
      <w:r w:rsidRPr="00FF1B85">
        <w:rPr>
          <w:b/>
          <w:sz w:val="28"/>
          <w:szCs w:val="28"/>
          <w:lang w:val="uk-UA"/>
        </w:rPr>
        <w:t>механізм інтеграції основної та додаткової освіти для формування виховного середовища в місті.</w:t>
      </w:r>
    </w:p>
    <w:p w:rsidR="00546E90" w:rsidRPr="00FF1B85" w:rsidRDefault="00546E90" w:rsidP="00546E90">
      <w:pPr>
        <w:rPr>
          <w:sz w:val="28"/>
          <w:szCs w:val="28"/>
          <w:lang w:val="uk-UA"/>
        </w:rPr>
      </w:pPr>
      <w:r w:rsidRPr="00FF1B8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B96043" wp14:editId="7FAEC7B2">
            <wp:simplePos x="0" y="0"/>
            <wp:positionH relativeFrom="column">
              <wp:posOffset>1459230</wp:posOffset>
            </wp:positionH>
            <wp:positionV relativeFrom="paragraph">
              <wp:posOffset>70662</wp:posOffset>
            </wp:positionV>
            <wp:extent cx="2694940" cy="1505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rPr>
          <w:sz w:val="28"/>
          <w:szCs w:val="28"/>
          <w:lang w:val="uk-UA"/>
        </w:rPr>
      </w:pPr>
    </w:p>
    <w:p w:rsidR="00546E90" w:rsidRPr="00FF1B85" w:rsidRDefault="00546E90" w:rsidP="00546E90">
      <w:pPr>
        <w:ind w:firstLine="708"/>
        <w:jc w:val="both"/>
        <w:rPr>
          <w:sz w:val="28"/>
          <w:szCs w:val="28"/>
          <w:lang w:val="uk-UA"/>
        </w:rPr>
      </w:pPr>
      <w:r w:rsidRPr="00FF1B85">
        <w:rPr>
          <w:sz w:val="28"/>
          <w:szCs w:val="28"/>
          <w:lang w:val="uk-UA"/>
        </w:rPr>
        <w:t xml:space="preserve">Наведена інновація допомагає вирішити питання конструювання оновленого виховного простору для дітей міста; забезпечення повної комплектації гуртків та груп ЦДЮТ згідно з напрямками інтеграції та гармонійний розвиток творчих здібностей дітей за художньо-естетичним та науково-технічним напрямом. На сьогоднішній день таких інтеграційних груп ГПД - гурток ЦДЮТ працює 3, але на замовлення викладачів та вихователів ГПД ЗНЗ сформовано на наступний навчальний рік – 14. Резервами вдосконалення формування </w:t>
      </w:r>
      <w:proofErr w:type="spellStart"/>
      <w:r w:rsidRPr="00FF1B85">
        <w:rPr>
          <w:sz w:val="28"/>
          <w:szCs w:val="28"/>
          <w:lang w:val="uk-UA"/>
        </w:rPr>
        <w:t>освітньо</w:t>
      </w:r>
      <w:proofErr w:type="spellEnd"/>
      <w:r w:rsidRPr="00FF1B85">
        <w:rPr>
          <w:sz w:val="28"/>
          <w:szCs w:val="28"/>
          <w:lang w:val="uk-UA"/>
        </w:rPr>
        <w:t xml:space="preserve">-виховного простору в місті є продовження оптимізації механізму інтеграції основної та додаткової освіти </w:t>
      </w:r>
    </w:p>
    <w:p w:rsidR="00365DB0" w:rsidRDefault="00552990" w:rsidP="00F66C38">
      <w:pPr>
        <w:ind w:firstLine="708"/>
        <w:jc w:val="both"/>
        <w:rPr>
          <w:sz w:val="28"/>
          <w:szCs w:val="28"/>
          <w:lang w:val="uk-UA"/>
        </w:rPr>
      </w:pPr>
      <w:r w:rsidRPr="00FF1B85">
        <w:rPr>
          <w:sz w:val="28"/>
          <w:szCs w:val="28"/>
          <w:lang w:val="uk-UA"/>
        </w:rPr>
        <w:t>Наступним інноваційним рішенням в рамках роботи опорного закладу є формування виховного простору для забезпечення соціалізації учнів ЗНЗ міста. З цією метою було відновлено роботу міської школи «Лідер», проведено міські семінари для лідерів ЗНЗ міста, педагогів-організаторів, класних керівників, керівни</w:t>
      </w:r>
      <w:r w:rsidR="00365DB0">
        <w:rPr>
          <w:sz w:val="28"/>
          <w:szCs w:val="28"/>
          <w:lang w:val="uk-UA"/>
        </w:rPr>
        <w:t>ків МО класних керівників міста.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1701"/>
        <w:gridCol w:w="1700"/>
        <w:gridCol w:w="1418"/>
        <w:gridCol w:w="1134"/>
      </w:tblGrid>
      <w:tr w:rsidR="00365DB0" w:rsidRPr="00824E8B" w:rsidTr="00365DB0">
        <w:trPr>
          <w:trHeight w:val="1104"/>
        </w:trPr>
        <w:tc>
          <w:tcPr>
            <w:tcW w:w="426" w:type="dxa"/>
          </w:tcPr>
          <w:p w:rsidR="00365DB0" w:rsidRPr="00824E8B" w:rsidRDefault="00365DB0" w:rsidP="00757E43">
            <w:pPr>
              <w:tabs>
                <w:tab w:val="left" w:pos="318"/>
              </w:tabs>
              <w:ind w:right="-108" w:hanging="108"/>
              <w:rPr>
                <w:lang w:val="uk-UA"/>
              </w:rPr>
            </w:pPr>
            <w:r w:rsidRPr="00824E8B">
              <w:rPr>
                <w:lang w:val="uk-UA"/>
              </w:rPr>
              <w:t>№</w:t>
            </w:r>
          </w:p>
          <w:p w:rsidR="00365DB0" w:rsidRPr="00824E8B" w:rsidRDefault="00365DB0" w:rsidP="00757E43">
            <w:pPr>
              <w:tabs>
                <w:tab w:val="left" w:pos="318"/>
              </w:tabs>
              <w:ind w:right="-108" w:hanging="108"/>
              <w:rPr>
                <w:lang w:val="uk-UA"/>
              </w:rPr>
            </w:pPr>
            <w:r w:rsidRPr="00824E8B">
              <w:rPr>
                <w:lang w:val="uk-UA"/>
              </w:rPr>
              <w:t>з/п</w:t>
            </w:r>
          </w:p>
        </w:tc>
        <w:tc>
          <w:tcPr>
            <w:tcW w:w="3828" w:type="dxa"/>
          </w:tcPr>
          <w:p w:rsidR="00365DB0" w:rsidRPr="00824E8B" w:rsidRDefault="00365DB0" w:rsidP="00757E43">
            <w:pPr>
              <w:ind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365DB0" w:rsidRPr="00824E8B" w:rsidRDefault="00365DB0" w:rsidP="00457FAC">
            <w:pPr>
              <w:ind w:firstLine="33"/>
              <w:jc w:val="both"/>
              <w:rPr>
                <w:lang w:val="uk-UA"/>
              </w:rPr>
            </w:pPr>
            <w:proofErr w:type="spellStart"/>
            <w:r w:rsidRPr="00824E8B">
              <w:rPr>
                <w:lang w:val="uk-UA"/>
              </w:rPr>
              <w:t>Відповідаль</w:t>
            </w:r>
            <w:proofErr w:type="spellEnd"/>
            <w:r w:rsidR="00457FAC">
              <w:rPr>
                <w:lang w:val="uk-UA"/>
              </w:rPr>
              <w:t>-</w:t>
            </w:r>
            <w:r w:rsidRPr="00824E8B">
              <w:rPr>
                <w:lang w:val="uk-UA"/>
              </w:rPr>
              <w:t>ний</w:t>
            </w:r>
          </w:p>
        </w:tc>
        <w:tc>
          <w:tcPr>
            <w:tcW w:w="1700" w:type="dxa"/>
          </w:tcPr>
          <w:p w:rsidR="00365DB0" w:rsidRPr="00824E8B" w:rsidRDefault="00365DB0" w:rsidP="00757E43">
            <w:pPr>
              <w:ind w:left="-108" w:right="-108"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 xml:space="preserve">Форма </w:t>
            </w:r>
            <w:proofErr w:type="spellStart"/>
            <w:r w:rsidRPr="00824E8B">
              <w:rPr>
                <w:lang w:val="uk-UA"/>
              </w:rPr>
              <w:t>пред</w:t>
            </w:r>
            <w:proofErr w:type="spellEnd"/>
            <w:r w:rsidRPr="00824E8B">
              <w:rPr>
                <w:lang w:val="en-US"/>
              </w:rPr>
              <w:t>’</w:t>
            </w:r>
            <w:r w:rsidRPr="00824E8B">
              <w:rPr>
                <w:lang w:val="uk-UA"/>
              </w:rPr>
              <w:t>явлення результату</w:t>
            </w:r>
          </w:p>
        </w:tc>
        <w:tc>
          <w:tcPr>
            <w:tcW w:w="1418" w:type="dxa"/>
          </w:tcPr>
          <w:p w:rsidR="00365DB0" w:rsidRPr="00824E8B" w:rsidRDefault="00365DB0" w:rsidP="00757E43">
            <w:pPr>
              <w:ind w:firstLine="33"/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365DB0" w:rsidRPr="00824E8B" w:rsidRDefault="00365DB0" w:rsidP="00757E43">
            <w:pPr>
              <w:jc w:val="both"/>
              <w:rPr>
                <w:lang w:val="uk-UA"/>
              </w:rPr>
            </w:pPr>
            <w:r w:rsidRPr="00824E8B">
              <w:rPr>
                <w:lang w:val="uk-UA"/>
              </w:rPr>
              <w:t>Рівень заходу</w:t>
            </w:r>
          </w:p>
        </w:tc>
      </w:tr>
      <w:tr w:rsidR="00365DB0" w:rsidRPr="00824E8B" w:rsidTr="001A35C4">
        <w:tc>
          <w:tcPr>
            <w:tcW w:w="10207" w:type="dxa"/>
            <w:gridSpan w:val="6"/>
          </w:tcPr>
          <w:p w:rsidR="00365DB0" w:rsidRPr="00824E8B" w:rsidRDefault="00365DB0" w:rsidP="00365DB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 w:eastAsia="ar-SA"/>
              </w:rPr>
              <w:t>Семінари–практикуми</w:t>
            </w:r>
            <w:r w:rsidRPr="004A6FC4">
              <w:rPr>
                <w:sz w:val="28"/>
                <w:szCs w:val="28"/>
                <w:lang w:val="uk-UA" w:eastAsia="ar-SA"/>
              </w:rPr>
              <w:t xml:space="preserve"> в межах роботи школи «Лідер»</w:t>
            </w:r>
          </w:p>
        </w:tc>
      </w:tr>
      <w:tr w:rsidR="00AF2C8B" w:rsidRPr="00365DB0" w:rsidTr="00365DB0">
        <w:tc>
          <w:tcPr>
            <w:tcW w:w="426" w:type="dxa"/>
          </w:tcPr>
          <w:p w:rsidR="00AF2C8B" w:rsidRPr="00365DB0" w:rsidRDefault="00AF2C8B" w:rsidP="00365DB0">
            <w:pPr>
              <w:tabs>
                <w:tab w:val="left" w:pos="176"/>
              </w:tabs>
              <w:rPr>
                <w:lang w:val="uk-UA"/>
              </w:rPr>
            </w:pPr>
            <w:r w:rsidRPr="00365DB0">
              <w:rPr>
                <w:lang w:val="uk-UA"/>
              </w:rPr>
              <w:t>1.</w:t>
            </w:r>
          </w:p>
        </w:tc>
        <w:tc>
          <w:tcPr>
            <w:tcW w:w="3828" w:type="dxa"/>
          </w:tcPr>
          <w:p w:rsidR="00AF2C8B" w:rsidRPr="00365DB0" w:rsidRDefault="00AF2C8B" w:rsidP="00757E43">
            <w:pPr>
              <w:ind w:firstLine="33"/>
              <w:rPr>
                <w:lang w:val="uk-UA" w:eastAsia="ar-SA"/>
              </w:rPr>
            </w:pPr>
            <w:r w:rsidRPr="00365DB0">
              <w:rPr>
                <w:lang w:val="uk-UA"/>
              </w:rPr>
              <w:t>«Лідер і лідерство»</w:t>
            </w:r>
          </w:p>
        </w:tc>
        <w:tc>
          <w:tcPr>
            <w:tcW w:w="1701" w:type="dxa"/>
            <w:vMerge w:val="restart"/>
          </w:tcPr>
          <w:p w:rsidR="00AF2C8B" w:rsidRPr="00365DB0" w:rsidRDefault="00AF2C8B" w:rsidP="00AA06F4">
            <w:pPr>
              <w:ind w:left="-108" w:right="-108" w:firstLine="33"/>
              <w:rPr>
                <w:lang w:val="uk-UA"/>
              </w:rPr>
            </w:pPr>
            <w:r>
              <w:rPr>
                <w:lang w:val="uk-UA"/>
              </w:rPr>
              <w:t>ЗДНВ</w:t>
            </w:r>
            <w:r w:rsidRPr="00365DB0">
              <w:rPr>
                <w:lang w:val="uk-UA"/>
              </w:rPr>
              <w:t>Р, заввідділу</w:t>
            </w:r>
          </w:p>
          <w:p w:rsidR="00AF2C8B" w:rsidRPr="00365DB0" w:rsidRDefault="00AF2C8B" w:rsidP="00AA06F4">
            <w:pPr>
              <w:ind w:left="-108" w:right="-108" w:firstLine="33"/>
              <w:rPr>
                <w:b/>
                <w:lang w:val="uk-UA"/>
              </w:rPr>
            </w:pPr>
            <w:r w:rsidRPr="00365DB0">
              <w:rPr>
                <w:lang w:val="uk-UA"/>
              </w:rPr>
              <w:t>керівники гуртків</w:t>
            </w:r>
          </w:p>
        </w:tc>
        <w:tc>
          <w:tcPr>
            <w:tcW w:w="1700" w:type="dxa"/>
            <w:vMerge w:val="restart"/>
          </w:tcPr>
          <w:p w:rsidR="00AF2C8B" w:rsidRPr="00365DB0" w:rsidRDefault="00AF2C8B" w:rsidP="00AA06F4">
            <w:pPr>
              <w:ind w:left="-108" w:firstLine="33"/>
              <w:rPr>
                <w:lang w:val="uk-UA"/>
              </w:rPr>
            </w:pPr>
            <w:r w:rsidRPr="00365DB0">
              <w:rPr>
                <w:lang w:val="uk-UA"/>
              </w:rPr>
              <w:t>Матеріали семінару</w:t>
            </w:r>
          </w:p>
        </w:tc>
        <w:tc>
          <w:tcPr>
            <w:tcW w:w="1418" w:type="dxa"/>
          </w:tcPr>
          <w:p w:rsidR="00AF2C8B" w:rsidRPr="00365DB0" w:rsidRDefault="00521D6B" w:rsidP="00AA06F4">
            <w:pPr>
              <w:ind w:left="-108" w:firstLine="3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F2C8B" w:rsidRPr="00365DB0">
              <w:rPr>
                <w:lang w:val="uk-UA"/>
              </w:rPr>
              <w:t>25.10.2016</w:t>
            </w:r>
          </w:p>
        </w:tc>
        <w:tc>
          <w:tcPr>
            <w:tcW w:w="1134" w:type="dxa"/>
          </w:tcPr>
          <w:p w:rsidR="00AF2C8B" w:rsidRPr="00365DB0" w:rsidRDefault="00AF2C8B" w:rsidP="00AA06F4">
            <w:pPr>
              <w:jc w:val="both"/>
              <w:rPr>
                <w:lang w:val="uk-UA"/>
              </w:rPr>
            </w:pPr>
            <w:r w:rsidRPr="00365DB0">
              <w:rPr>
                <w:lang w:val="uk-UA"/>
              </w:rPr>
              <w:t>Міський</w:t>
            </w:r>
          </w:p>
        </w:tc>
      </w:tr>
      <w:tr w:rsidR="00AF2C8B" w:rsidRPr="00365DB0" w:rsidTr="00365DB0">
        <w:tc>
          <w:tcPr>
            <w:tcW w:w="426" w:type="dxa"/>
          </w:tcPr>
          <w:p w:rsidR="00AF2C8B" w:rsidRPr="00365DB0" w:rsidRDefault="00AF2C8B" w:rsidP="00365DB0">
            <w:pPr>
              <w:tabs>
                <w:tab w:val="left" w:pos="176"/>
              </w:tabs>
              <w:rPr>
                <w:lang w:val="uk-UA"/>
              </w:rPr>
            </w:pPr>
            <w:r w:rsidRPr="00365DB0">
              <w:rPr>
                <w:lang w:val="uk-UA"/>
              </w:rPr>
              <w:t>2.</w:t>
            </w:r>
          </w:p>
        </w:tc>
        <w:tc>
          <w:tcPr>
            <w:tcW w:w="3828" w:type="dxa"/>
          </w:tcPr>
          <w:p w:rsidR="00AF2C8B" w:rsidRPr="00365DB0" w:rsidRDefault="00AF2C8B" w:rsidP="00757E43">
            <w:pPr>
              <w:ind w:firstLine="33"/>
              <w:rPr>
                <w:lang w:val="uk-UA" w:eastAsia="ar-SA"/>
              </w:rPr>
            </w:pPr>
            <w:r w:rsidRPr="00365DB0">
              <w:rPr>
                <w:lang w:val="uk-UA"/>
              </w:rPr>
              <w:t>«Конфлікт, шляхи рішення»</w:t>
            </w:r>
          </w:p>
        </w:tc>
        <w:tc>
          <w:tcPr>
            <w:tcW w:w="1701" w:type="dxa"/>
            <w:vMerge/>
          </w:tcPr>
          <w:p w:rsidR="00AF2C8B" w:rsidRPr="00365DB0" w:rsidRDefault="00AF2C8B" w:rsidP="00757E43">
            <w:pPr>
              <w:ind w:left="-108" w:right="-108" w:firstLine="33"/>
              <w:rPr>
                <w:lang w:val="uk-UA"/>
              </w:rPr>
            </w:pPr>
          </w:p>
        </w:tc>
        <w:tc>
          <w:tcPr>
            <w:tcW w:w="1700" w:type="dxa"/>
            <w:vMerge/>
          </w:tcPr>
          <w:p w:rsidR="00AF2C8B" w:rsidRPr="00365DB0" w:rsidRDefault="00AF2C8B" w:rsidP="00757E43">
            <w:pPr>
              <w:ind w:left="-108" w:firstLine="33"/>
              <w:rPr>
                <w:lang w:val="uk-UA"/>
              </w:rPr>
            </w:pPr>
          </w:p>
        </w:tc>
        <w:tc>
          <w:tcPr>
            <w:tcW w:w="1418" w:type="dxa"/>
          </w:tcPr>
          <w:p w:rsidR="00AF2C8B" w:rsidRPr="00365DB0" w:rsidRDefault="00521D6B" w:rsidP="00757E43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24.01.2017</w:t>
            </w:r>
          </w:p>
        </w:tc>
        <w:tc>
          <w:tcPr>
            <w:tcW w:w="1134" w:type="dxa"/>
          </w:tcPr>
          <w:p w:rsidR="00AF2C8B" w:rsidRPr="00365DB0" w:rsidRDefault="00AF2C8B" w:rsidP="00757E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</w:t>
            </w:r>
          </w:p>
        </w:tc>
      </w:tr>
      <w:tr w:rsidR="00AF2C8B" w:rsidRPr="00365DB0" w:rsidTr="00365DB0">
        <w:tc>
          <w:tcPr>
            <w:tcW w:w="426" w:type="dxa"/>
          </w:tcPr>
          <w:p w:rsidR="00AF2C8B" w:rsidRPr="00365DB0" w:rsidRDefault="00AF2C8B" w:rsidP="00365DB0">
            <w:pPr>
              <w:tabs>
                <w:tab w:val="left" w:pos="176"/>
              </w:tabs>
              <w:rPr>
                <w:lang w:val="uk-UA"/>
              </w:rPr>
            </w:pPr>
            <w:r w:rsidRPr="00365DB0">
              <w:rPr>
                <w:lang w:val="uk-UA"/>
              </w:rPr>
              <w:t>3.</w:t>
            </w:r>
          </w:p>
        </w:tc>
        <w:tc>
          <w:tcPr>
            <w:tcW w:w="3828" w:type="dxa"/>
          </w:tcPr>
          <w:p w:rsidR="00AF2C8B" w:rsidRPr="00365DB0" w:rsidRDefault="00AF2C8B" w:rsidP="00757E43">
            <w:pPr>
              <w:ind w:firstLine="33"/>
              <w:rPr>
                <w:lang w:val="uk-UA"/>
              </w:rPr>
            </w:pPr>
            <w:r w:rsidRPr="00365DB0">
              <w:rPr>
                <w:lang w:val="uk-UA"/>
              </w:rPr>
              <w:t>«Наука управління. Вчимося бути підприємцями»</w:t>
            </w:r>
          </w:p>
        </w:tc>
        <w:tc>
          <w:tcPr>
            <w:tcW w:w="1701" w:type="dxa"/>
            <w:vMerge/>
          </w:tcPr>
          <w:p w:rsidR="00AF2C8B" w:rsidRPr="00365DB0" w:rsidRDefault="00AF2C8B" w:rsidP="00757E43">
            <w:pPr>
              <w:ind w:left="-108" w:right="-108" w:firstLine="33"/>
              <w:rPr>
                <w:lang w:val="uk-UA"/>
              </w:rPr>
            </w:pPr>
          </w:p>
        </w:tc>
        <w:tc>
          <w:tcPr>
            <w:tcW w:w="1700" w:type="dxa"/>
            <w:vMerge/>
          </w:tcPr>
          <w:p w:rsidR="00AF2C8B" w:rsidRPr="00365DB0" w:rsidRDefault="00AF2C8B" w:rsidP="00757E43">
            <w:pPr>
              <w:ind w:left="-108" w:firstLine="33"/>
              <w:rPr>
                <w:lang w:val="uk-UA"/>
              </w:rPr>
            </w:pPr>
          </w:p>
        </w:tc>
        <w:tc>
          <w:tcPr>
            <w:tcW w:w="1418" w:type="dxa"/>
          </w:tcPr>
          <w:p w:rsidR="00AF2C8B" w:rsidRPr="00365DB0" w:rsidRDefault="00521D6B" w:rsidP="00757E43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25.04.2017</w:t>
            </w:r>
          </w:p>
        </w:tc>
        <w:tc>
          <w:tcPr>
            <w:tcW w:w="1134" w:type="dxa"/>
          </w:tcPr>
          <w:p w:rsidR="00AF2C8B" w:rsidRPr="00365DB0" w:rsidRDefault="00AF2C8B" w:rsidP="00757E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</w:t>
            </w:r>
          </w:p>
        </w:tc>
      </w:tr>
    </w:tbl>
    <w:p w:rsidR="00F66C38" w:rsidRDefault="00552990" w:rsidP="00F66C38">
      <w:pPr>
        <w:ind w:firstLine="708"/>
        <w:jc w:val="both"/>
        <w:rPr>
          <w:sz w:val="28"/>
          <w:szCs w:val="28"/>
          <w:lang w:val="uk-UA"/>
        </w:rPr>
      </w:pPr>
      <w:r w:rsidRPr="00FF1B85">
        <w:rPr>
          <w:sz w:val="28"/>
          <w:szCs w:val="28"/>
          <w:lang w:val="uk-UA"/>
        </w:rPr>
        <w:t xml:space="preserve">Дана інновація допомагає вирішити наступні завдання: оптимізувати діяльність міської школи «Лідер»; дитячої громадської організації «Веселка»; якісне управління виховним процесом в закладі. Резервом вдосконалення цієї інновації є організація роботи міського літнього тренувального табору лідерів ЗНЗ міста, удосконалення методик організації творчої діяльності лідерів; розроблення та впровадження нових </w:t>
      </w:r>
      <w:proofErr w:type="spellStart"/>
      <w:r w:rsidRPr="00FF1B85">
        <w:rPr>
          <w:sz w:val="28"/>
          <w:szCs w:val="28"/>
          <w:lang w:val="uk-UA"/>
        </w:rPr>
        <w:t>освітньо</w:t>
      </w:r>
      <w:proofErr w:type="spellEnd"/>
      <w:r w:rsidRPr="00FF1B85">
        <w:rPr>
          <w:sz w:val="28"/>
          <w:szCs w:val="28"/>
          <w:lang w:val="uk-UA"/>
        </w:rPr>
        <w:t>-соціальних проектів.</w:t>
      </w:r>
    </w:p>
    <w:p w:rsidR="00546E90" w:rsidRDefault="00365DB0" w:rsidP="00F66C38">
      <w:pPr>
        <w:ind w:firstLine="708"/>
        <w:jc w:val="both"/>
        <w:rPr>
          <w:bCs/>
          <w:sz w:val="28"/>
          <w:szCs w:val="28"/>
          <w:lang w:val="uk-UA"/>
        </w:rPr>
      </w:pPr>
      <w:r w:rsidRPr="00FF1B85">
        <w:rPr>
          <w:bCs/>
          <w:sz w:val="28"/>
          <w:szCs w:val="28"/>
          <w:lang w:val="uk-UA"/>
        </w:rPr>
        <w:t xml:space="preserve">З метою створення умов для формування інноваційного виховного простору, який надасть можливість розвивати творчі обдарування та здібності дітей за художньо-естетичним, науково-технічним напрямом, відповідно до Положення про опорний навчальний заклад педагоги організаційно-масового  відділу ЦДЮТ організували та провели для дітей ЗНЗ, </w:t>
      </w:r>
      <w:r w:rsidR="00457FAC">
        <w:rPr>
          <w:bCs/>
          <w:sz w:val="28"/>
          <w:szCs w:val="28"/>
          <w:lang w:val="uk-UA"/>
        </w:rPr>
        <w:t xml:space="preserve">ПНЗ, </w:t>
      </w:r>
      <w:r w:rsidRPr="00FF1B85">
        <w:rPr>
          <w:bCs/>
          <w:sz w:val="28"/>
          <w:szCs w:val="28"/>
          <w:lang w:val="uk-UA"/>
        </w:rPr>
        <w:t>ДНЗ міста та регіону свята, конкурси, інтелектуально-розважальні заходи</w:t>
      </w:r>
      <w:r w:rsidR="00457FAC">
        <w:rPr>
          <w:bCs/>
          <w:sz w:val="28"/>
          <w:szCs w:val="28"/>
          <w:lang w:val="uk-UA"/>
        </w:rPr>
        <w:t>.</w:t>
      </w:r>
    </w:p>
    <w:p w:rsidR="00457FAC" w:rsidRDefault="00457FAC" w:rsidP="00457FAC">
      <w:pPr>
        <w:ind w:firstLine="708"/>
        <w:jc w:val="center"/>
        <w:rPr>
          <w:sz w:val="28"/>
          <w:szCs w:val="28"/>
          <w:lang w:val="uk-UA"/>
        </w:rPr>
      </w:pPr>
      <w:r w:rsidRPr="00FF1B85">
        <w:rPr>
          <w:sz w:val="28"/>
          <w:szCs w:val="28"/>
          <w:lang w:val="uk-UA"/>
        </w:rPr>
        <w:t>Проведення організаційно-масових заходів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417"/>
        <w:gridCol w:w="2551"/>
      </w:tblGrid>
      <w:tr w:rsidR="00365DB0" w:rsidRPr="00365DB0" w:rsidTr="00365DB0">
        <w:trPr>
          <w:trHeight w:val="715"/>
        </w:trPr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№з\п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Тематика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Для якої категорії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 xml:space="preserve">Дата 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Відповідальні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 xml:space="preserve">Ігрова розважальна </w:t>
            </w:r>
            <w:r w:rsidRPr="00365DB0">
              <w:rPr>
                <w:lang w:val="uk-UA"/>
              </w:rPr>
              <w:lastRenderedPageBreak/>
              <w:t>програм «З ювілеєм!» до 45- річчя ЕНВК №1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lastRenderedPageBreak/>
              <w:t>5 класи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09.09.2016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 w:rsidRPr="00365DB0">
              <w:rPr>
                <w:lang w:val="uk-UA"/>
              </w:rPr>
              <w:t>Вінс</w:t>
            </w:r>
            <w:proofErr w:type="spellEnd"/>
            <w:r w:rsidRPr="00365DB0">
              <w:rPr>
                <w:lang w:val="uk-UA"/>
              </w:rPr>
              <w:t xml:space="preserve"> І.В. – заввідділу</w:t>
            </w:r>
          </w:p>
          <w:p w:rsidR="00365DB0" w:rsidRPr="00365DB0" w:rsidRDefault="00365DB0" w:rsidP="00365DB0">
            <w:pPr>
              <w:rPr>
                <w:lang w:val="uk-UA"/>
              </w:rPr>
            </w:pPr>
            <w:r w:rsidRPr="00365DB0">
              <w:rPr>
                <w:lang w:val="uk-UA"/>
              </w:rPr>
              <w:lastRenderedPageBreak/>
              <w:t>Проказа Н.С. культорганізатори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lastRenderedPageBreak/>
              <w:t>2.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Свято «Осінь золота» для учнів 1-5 класів загальноосвітніх закладів міста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1-5 класи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19.10.-21.10.2016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Вінс</w:t>
            </w:r>
            <w:proofErr w:type="spellEnd"/>
            <w:r>
              <w:rPr>
                <w:lang w:val="uk-UA"/>
              </w:rPr>
              <w:t xml:space="preserve"> І.В. – зав</w:t>
            </w:r>
            <w:r w:rsidRPr="00365DB0">
              <w:rPr>
                <w:lang w:val="uk-UA"/>
              </w:rPr>
              <w:t>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Проказа Н.С. культорганізатори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 xml:space="preserve">Свято «Осінь золота» для учнів  </w:t>
            </w:r>
            <w:proofErr w:type="spellStart"/>
            <w:r w:rsidRPr="00365DB0">
              <w:rPr>
                <w:lang w:val="uk-UA"/>
              </w:rPr>
              <w:t>с.Дніпровка</w:t>
            </w:r>
            <w:proofErr w:type="spellEnd"/>
            <w:r w:rsidRPr="00365DB0">
              <w:rPr>
                <w:lang w:val="uk-UA"/>
              </w:rPr>
              <w:t>,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 w:rsidRPr="00365DB0">
              <w:rPr>
                <w:lang w:val="uk-UA"/>
              </w:rPr>
              <w:t>Білозірськоїсередньої</w:t>
            </w:r>
            <w:proofErr w:type="spellEnd"/>
            <w:r w:rsidRPr="00365DB0">
              <w:rPr>
                <w:lang w:val="uk-UA"/>
              </w:rPr>
              <w:t xml:space="preserve"> школи №2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Учні ЗНЗ регіону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Жовтень, 2016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 w:rsidRPr="00365DB0">
              <w:rPr>
                <w:lang w:val="uk-UA"/>
              </w:rPr>
              <w:t>Вінс</w:t>
            </w:r>
            <w:proofErr w:type="spellEnd"/>
            <w:r w:rsidRPr="00365DB0">
              <w:rPr>
                <w:lang w:val="uk-UA"/>
              </w:rPr>
              <w:t xml:space="preserve"> І.В. – заввідділу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Проказа Н.С. культорганізатори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4.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Міський конкурс  поетів «Струни душі» до Дня писемності та мови</w:t>
            </w:r>
          </w:p>
        </w:tc>
        <w:tc>
          <w:tcPr>
            <w:tcW w:w="2268" w:type="dxa"/>
          </w:tcPr>
          <w:p w:rsidR="00365DB0" w:rsidRPr="00365DB0" w:rsidRDefault="00365DB0" w:rsidP="00365DB0">
            <w:pPr>
              <w:rPr>
                <w:lang w:val="uk-UA"/>
              </w:rPr>
            </w:pPr>
            <w:r w:rsidRPr="00365DB0">
              <w:rPr>
                <w:lang w:val="uk-UA"/>
              </w:rPr>
              <w:t xml:space="preserve">Учні  та вихованці </w:t>
            </w:r>
            <w:r>
              <w:rPr>
                <w:lang w:val="uk-UA"/>
              </w:rPr>
              <w:t xml:space="preserve">ЗНЗ та ПНЗ </w:t>
            </w:r>
            <w:r w:rsidRPr="00365DB0">
              <w:rPr>
                <w:lang w:val="uk-UA"/>
              </w:rPr>
              <w:t>міста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10.11.2016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 w:rsidRPr="00365DB0">
              <w:rPr>
                <w:lang w:val="uk-UA"/>
              </w:rPr>
              <w:t>Вінс</w:t>
            </w:r>
            <w:proofErr w:type="spellEnd"/>
            <w:r w:rsidRPr="00365DB0">
              <w:rPr>
                <w:lang w:val="uk-UA"/>
              </w:rPr>
              <w:t xml:space="preserve"> І.В. – зав 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Лудана І.О.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Проказа Н.С. культорганізатори</w:t>
            </w:r>
          </w:p>
        </w:tc>
      </w:tr>
      <w:tr w:rsidR="00365DB0" w:rsidRPr="00365DB0" w:rsidTr="00365DB0">
        <w:trPr>
          <w:trHeight w:val="804"/>
        </w:trPr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5.</w:t>
            </w:r>
          </w:p>
        </w:tc>
        <w:tc>
          <w:tcPr>
            <w:tcW w:w="2835" w:type="dxa"/>
          </w:tcPr>
          <w:p w:rsidR="00365DB0" w:rsidRPr="00365DB0" w:rsidRDefault="00365DB0" w:rsidP="00365DB0">
            <w:pPr>
              <w:ind w:left="-108" w:right="-108"/>
              <w:rPr>
                <w:lang w:val="uk-UA"/>
              </w:rPr>
            </w:pPr>
            <w:r w:rsidRPr="00365DB0">
              <w:rPr>
                <w:lang w:val="uk-UA"/>
              </w:rPr>
              <w:t xml:space="preserve">Свято «День </w:t>
            </w:r>
            <w:r>
              <w:rPr>
                <w:lang w:val="uk-UA"/>
              </w:rPr>
              <w:t>н</w:t>
            </w:r>
            <w:r w:rsidRPr="00365DB0">
              <w:rPr>
                <w:lang w:val="uk-UA"/>
              </w:rPr>
              <w:t>ародження»,</w:t>
            </w:r>
            <w:r>
              <w:rPr>
                <w:lang w:val="uk-UA"/>
              </w:rPr>
              <w:t xml:space="preserve"> </w:t>
            </w:r>
            <w:r w:rsidRPr="00365DB0">
              <w:rPr>
                <w:lang w:val="uk-UA"/>
              </w:rPr>
              <w:t xml:space="preserve"> ігрова розважальна програма для учнів загальноосвітніх закладів міста.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1-4 класи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Листопад, березень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2016, 2017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 w:rsidRPr="00365DB0">
              <w:rPr>
                <w:lang w:val="uk-UA"/>
              </w:rPr>
              <w:t>Вінс</w:t>
            </w:r>
            <w:proofErr w:type="spellEnd"/>
            <w:r w:rsidRPr="00365DB0">
              <w:rPr>
                <w:lang w:val="uk-UA"/>
              </w:rPr>
              <w:t xml:space="preserve"> І.В. – заввідділу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культорганізатори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6.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Ігрові розважальні програми для дітей ДНЗ міста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Діти ДНЗ міста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Березень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2017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Вінс</w:t>
            </w:r>
            <w:proofErr w:type="spellEnd"/>
            <w:r>
              <w:rPr>
                <w:lang w:val="uk-UA"/>
              </w:rPr>
              <w:t xml:space="preserve"> І.В. – зав</w:t>
            </w:r>
            <w:r w:rsidRPr="00365DB0">
              <w:rPr>
                <w:lang w:val="uk-UA"/>
              </w:rPr>
              <w:t>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 xml:space="preserve">Проказа Н.С. 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Лудана І.О.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Культорганізатори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Керівники гуртків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7.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Організація та проведення міського свята до Дня захисту дітей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Учні та вихованці міста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01.06.2017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Вінс</w:t>
            </w:r>
            <w:proofErr w:type="spellEnd"/>
            <w:r>
              <w:rPr>
                <w:lang w:val="uk-UA"/>
              </w:rPr>
              <w:t xml:space="preserve"> І.В. – зав</w:t>
            </w:r>
            <w:r w:rsidRPr="00365DB0">
              <w:rPr>
                <w:lang w:val="uk-UA"/>
              </w:rPr>
              <w:t>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 xml:space="preserve">Проказа Н.С. 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Лудана І.О.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Культорганізат</w:t>
            </w:r>
            <w:r>
              <w:rPr>
                <w:lang w:val="uk-UA"/>
              </w:rPr>
              <w:t>ори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Керівники гуртків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8.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Організація та проведення огляду-конкурсу роботи загонів юних інспекторів руху «ЮІР - 2017»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Загони ЕНВК№1, Багатопрофільного ліцею, ЦДЮТ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Квітень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2017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proofErr w:type="spellStart"/>
            <w:r w:rsidRPr="00365DB0">
              <w:rPr>
                <w:lang w:val="uk-UA"/>
              </w:rPr>
              <w:t>Вінс</w:t>
            </w:r>
            <w:proofErr w:type="spellEnd"/>
            <w:r w:rsidRPr="00365DB0">
              <w:rPr>
                <w:lang w:val="uk-UA"/>
              </w:rPr>
              <w:t xml:space="preserve"> І.В. – заввідділу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Лудана І.О.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Зав. відділами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9.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Виступ агітаційної бригади загону ЮІР ЦДЮТ в рамках тижня безпеки  в ДНЗ.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Діти ДНЗ міста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Травень</w:t>
            </w:r>
          </w:p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2017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Лудана І.О.</w:t>
            </w:r>
          </w:p>
        </w:tc>
      </w:tr>
      <w:tr w:rsidR="00365DB0" w:rsidRPr="00365DB0" w:rsidTr="00365DB0">
        <w:tc>
          <w:tcPr>
            <w:tcW w:w="56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10.</w:t>
            </w:r>
          </w:p>
        </w:tc>
        <w:tc>
          <w:tcPr>
            <w:tcW w:w="2835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Свято «Прощання з букварем»</w:t>
            </w:r>
          </w:p>
        </w:tc>
        <w:tc>
          <w:tcPr>
            <w:tcW w:w="2268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Учні ЕНВК№5</w:t>
            </w:r>
          </w:p>
        </w:tc>
        <w:tc>
          <w:tcPr>
            <w:tcW w:w="1417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Травень 2017</w:t>
            </w:r>
          </w:p>
        </w:tc>
        <w:tc>
          <w:tcPr>
            <w:tcW w:w="2551" w:type="dxa"/>
          </w:tcPr>
          <w:p w:rsidR="00365DB0" w:rsidRPr="00365DB0" w:rsidRDefault="00365DB0" w:rsidP="00FC58B7">
            <w:pPr>
              <w:rPr>
                <w:lang w:val="uk-UA"/>
              </w:rPr>
            </w:pPr>
            <w:r w:rsidRPr="00365DB0">
              <w:rPr>
                <w:lang w:val="uk-UA"/>
              </w:rPr>
              <w:t>Проказа Н.С.</w:t>
            </w:r>
          </w:p>
        </w:tc>
      </w:tr>
    </w:tbl>
    <w:p w:rsidR="00457FAC" w:rsidRPr="00457FAC" w:rsidRDefault="00457FAC" w:rsidP="00457FAC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Міські етапи конкурсів</w:t>
      </w:r>
    </w:p>
    <w:tbl>
      <w:tblPr>
        <w:tblW w:w="100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94"/>
        <w:gridCol w:w="1980"/>
        <w:gridCol w:w="2160"/>
        <w:gridCol w:w="1589"/>
        <w:gridCol w:w="1080"/>
      </w:tblGrid>
      <w:tr w:rsidR="00457FAC" w:rsidRPr="00F66C38" w:rsidTr="00796C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AC" w:rsidRPr="00F66C38" w:rsidRDefault="00457FAC" w:rsidP="00796C8A">
            <w:pPr>
              <w:jc w:val="center"/>
              <w:rPr>
                <w:sz w:val="28"/>
                <w:szCs w:val="28"/>
                <w:lang w:val="uk-UA"/>
              </w:rPr>
            </w:pPr>
            <w:r w:rsidRPr="00F66C3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AC" w:rsidRPr="00F66C38" w:rsidRDefault="00457FAC" w:rsidP="00796C8A">
            <w:pPr>
              <w:jc w:val="center"/>
              <w:rPr>
                <w:sz w:val="28"/>
                <w:szCs w:val="28"/>
                <w:lang w:val="uk-UA"/>
              </w:rPr>
            </w:pPr>
            <w:r w:rsidRPr="00F66C3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AC" w:rsidRPr="00F66C38" w:rsidRDefault="00457FAC" w:rsidP="00796C8A">
            <w:pPr>
              <w:jc w:val="center"/>
              <w:rPr>
                <w:sz w:val="28"/>
                <w:szCs w:val="28"/>
                <w:lang w:val="uk-UA"/>
              </w:rPr>
            </w:pPr>
            <w:r w:rsidRPr="00F66C38">
              <w:rPr>
                <w:sz w:val="28"/>
                <w:szCs w:val="28"/>
                <w:lang w:val="uk-UA"/>
              </w:rPr>
              <w:t>Для якої категорії 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AC" w:rsidRPr="00F66C38" w:rsidRDefault="00457FAC" w:rsidP="00796C8A">
            <w:pPr>
              <w:jc w:val="center"/>
              <w:rPr>
                <w:sz w:val="28"/>
                <w:szCs w:val="28"/>
                <w:lang w:val="uk-UA"/>
              </w:rPr>
            </w:pPr>
            <w:r w:rsidRPr="00F66C38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AC" w:rsidRPr="00F66C38" w:rsidRDefault="00457FAC" w:rsidP="00796C8A">
            <w:pPr>
              <w:ind w:left="-983" w:firstLine="983"/>
              <w:jc w:val="center"/>
              <w:rPr>
                <w:sz w:val="28"/>
                <w:szCs w:val="28"/>
                <w:lang w:val="uk-UA"/>
              </w:rPr>
            </w:pPr>
            <w:r w:rsidRPr="00F66C38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AC" w:rsidRPr="00F66C38" w:rsidRDefault="00457FAC" w:rsidP="00796C8A">
            <w:pPr>
              <w:ind w:left="-101" w:firstLine="9"/>
              <w:jc w:val="center"/>
              <w:rPr>
                <w:sz w:val="28"/>
                <w:szCs w:val="28"/>
                <w:lang w:val="uk-UA"/>
              </w:rPr>
            </w:pPr>
            <w:r w:rsidRPr="00F66C38">
              <w:rPr>
                <w:sz w:val="28"/>
                <w:szCs w:val="28"/>
                <w:lang w:val="uk-UA"/>
              </w:rPr>
              <w:t>Рівень заходу</w:t>
            </w:r>
          </w:p>
        </w:tc>
      </w:tr>
      <w:tr w:rsidR="00457FAC" w:rsidRPr="00F66C38" w:rsidTr="00796C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Організувати та провести міський етап Всеукраїнського гуманітарного конкурсу «Космічні фантазії»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88609D">
              <w:rPr>
                <w:lang w:val="uk-UA"/>
              </w:rPr>
              <w:t xml:space="preserve">Учнів ЗНЗ, дітей міста, </w:t>
            </w:r>
            <w:r w:rsidRPr="0088609D">
              <w:rPr>
                <w:color w:val="000000"/>
                <w:lang w:val="uk-UA"/>
              </w:rPr>
              <w:t>вихованців ЦДЮТ.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адміністрація,</w:t>
            </w:r>
          </w:p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зав. відділами, керівники гуртків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jc w:val="center"/>
              <w:rPr>
                <w:lang w:val="uk-UA"/>
              </w:rPr>
            </w:pPr>
            <w:r w:rsidRPr="00C32C34">
              <w:rPr>
                <w:rFonts w:eastAsia="Calibri"/>
                <w:lang w:val="uk-UA"/>
              </w:rPr>
              <w:t>грудень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ind w:left="-101"/>
              <w:jc w:val="center"/>
              <w:rPr>
                <w:lang w:val="uk-UA"/>
              </w:rPr>
            </w:pPr>
            <w:r w:rsidRPr="0088609D">
              <w:rPr>
                <w:lang w:val="uk-UA" w:eastAsia="ar-SA"/>
              </w:rPr>
              <w:t>Міський</w:t>
            </w:r>
          </w:p>
        </w:tc>
      </w:tr>
      <w:tr w:rsidR="00457FAC" w:rsidRPr="00F66C38" w:rsidTr="00796C8A">
        <w:trPr>
          <w:trHeight w:val="277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 xml:space="preserve">Провести міський етап Всеукраїнської </w:t>
            </w:r>
            <w:r w:rsidRPr="00C32C34">
              <w:rPr>
                <w:rFonts w:eastAsia="Calibri"/>
                <w:lang w:val="uk-UA"/>
              </w:rPr>
              <w:lastRenderedPageBreak/>
              <w:t>виставки – конкурсу з початкового технічного моделювання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88609D">
              <w:rPr>
                <w:lang w:val="uk-UA"/>
              </w:rPr>
              <w:lastRenderedPageBreak/>
              <w:t xml:space="preserve">Учнів ЗНЗ, дітей міста, </w:t>
            </w:r>
            <w:r w:rsidRPr="0088609D">
              <w:rPr>
                <w:color w:val="000000"/>
                <w:lang w:val="uk-UA"/>
              </w:rPr>
              <w:lastRenderedPageBreak/>
              <w:t>вихованців ЦДЮТ.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lastRenderedPageBreak/>
              <w:t xml:space="preserve">адміністрація, зав. відділами, </w:t>
            </w:r>
            <w:r w:rsidRPr="00C32C34">
              <w:rPr>
                <w:rFonts w:eastAsia="Calibri"/>
                <w:lang w:val="uk-UA"/>
              </w:rPr>
              <w:lastRenderedPageBreak/>
              <w:t>керівники гуртків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lastRenderedPageBreak/>
              <w:t>березень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ind w:left="-101"/>
              <w:jc w:val="center"/>
              <w:rPr>
                <w:lang w:val="uk-UA"/>
              </w:rPr>
            </w:pPr>
            <w:r w:rsidRPr="0088609D">
              <w:rPr>
                <w:lang w:val="uk-UA" w:eastAsia="ar-SA"/>
              </w:rPr>
              <w:t>Міський</w:t>
            </w:r>
          </w:p>
        </w:tc>
      </w:tr>
      <w:tr w:rsidR="00457FAC" w:rsidRPr="00F66C38" w:rsidTr="00796C8A">
        <w:trPr>
          <w:trHeight w:val="277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Провести міський етап обласного конкурсу-виставки з НТТУМ «Наш пошук і творчість – тобі Україно!»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88609D">
              <w:rPr>
                <w:lang w:val="uk-UA"/>
              </w:rPr>
              <w:t xml:space="preserve">Учнів ЗНЗ, дітей міста, </w:t>
            </w:r>
            <w:r w:rsidRPr="0088609D">
              <w:rPr>
                <w:color w:val="000000"/>
                <w:lang w:val="uk-UA"/>
              </w:rPr>
              <w:t>вихованців ЦДЮТ.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адміністрація, зав. відділами, керівники гуртків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березень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ind w:left="-101"/>
              <w:jc w:val="center"/>
              <w:rPr>
                <w:lang w:val="uk-UA"/>
              </w:rPr>
            </w:pPr>
            <w:r w:rsidRPr="0088609D">
              <w:rPr>
                <w:lang w:val="uk-UA" w:eastAsia="ar-SA"/>
              </w:rPr>
              <w:t>Міський</w:t>
            </w:r>
          </w:p>
        </w:tc>
      </w:tr>
      <w:tr w:rsidR="00457FAC" w:rsidRPr="00F66C38" w:rsidTr="00796C8A">
        <w:trPr>
          <w:trHeight w:val="277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Організувати та провести місь</w:t>
            </w:r>
            <w:r w:rsidRPr="00C32C34">
              <w:rPr>
                <w:rFonts w:eastAsia="Calibri"/>
                <w:lang w:val="uk-UA"/>
              </w:rPr>
              <w:t xml:space="preserve">кий етап Всеукраїнського </w:t>
            </w:r>
            <w:proofErr w:type="spellStart"/>
            <w:r w:rsidRPr="00C32C34">
              <w:rPr>
                <w:rFonts w:eastAsia="Calibri"/>
                <w:lang w:val="uk-UA"/>
              </w:rPr>
              <w:t>кон</w:t>
            </w:r>
            <w:proofErr w:type="spellEnd"/>
            <w:r w:rsidRPr="00C32C34">
              <w:rPr>
                <w:rFonts w:eastAsia="Calibri"/>
                <w:lang w:val="uk-UA"/>
              </w:rPr>
              <w:t xml:space="preserve">-курсу-виставки з </w:t>
            </w:r>
            <w:proofErr w:type="spellStart"/>
            <w:r w:rsidRPr="00C32C34">
              <w:rPr>
                <w:rFonts w:eastAsia="Calibri"/>
                <w:lang w:val="uk-UA"/>
              </w:rPr>
              <w:t>декоративно</w:t>
            </w:r>
            <w:proofErr w:type="spellEnd"/>
            <w:r w:rsidRPr="00C32C34">
              <w:rPr>
                <w:rFonts w:eastAsia="Calibri"/>
                <w:lang w:val="uk-UA"/>
              </w:rPr>
              <w:t>-ужиткового образотворчого мис-</w:t>
            </w:r>
            <w:proofErr w:type="spellStart"/>
            <w:r w:rsidRPr="00C32C34">
              <w:rPr>
                <w:rFonts w:eastAsia="Calibri"/>
                <w:lang w:val="uk-UA"/>
              </w:rPr>
              <w:t>тецтва</w:t>
            </w:r>
            <w:proofErr w:type="spellEnd"/>
            <w:r w:rsidRPr="00C32C34">
              <w:rPr>
                <w:rFonts w:eastAsia="Calibri"/>
                <w:lang w:val="uk-UA"/>
              </w:rPr>
              <w:t xml:space="preserve"> «Знай і люби свій край»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88609D">
              <w:rPr>
                <w:lang w:val="uk-UA"/>
              </w:rPr>
              <w:t xml:space="preserve">Учнів ЗНЗ, дітей міста, </w:t>
            </w:r>
            <w:r w:rsidRPr="0088609D">
              <w:rPr>
                <w:color w:val="000000"/>
                <w:lang w:val="uk-UA"/>
              </w:rPr>
              <w:t>вихованців ЦДЮТ.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адміністрація, зав. відділами, керівники гуртків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березень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ind w:left="-101"/>
              <w:jc w:val="center"/>
              <w:rPr>
                <w:lang w:val="uk-UA"/>
              </w:rPr>
            </w:pPr>
            <w:r w:rsidRPr="0088609D">
              <w:rPr>
                <w:lang w:val="uk-UA" w:eastAsia="ar-SA"/>
              </w:rPr>
              <w:t>Міський</w:t>
            </w:r>
          </w:p>
        </w:tc>
      </w:tr>
      <w:tr w:rsidR="00457FAC" w:rsidRPr="00F66C38" w:rsidTr="00796C8A">
        <w:trPr>
          <w:trHeight w:val="277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Провести міський етап обласного фестивалю-огляду «Таланти твої Запорізький край»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88609D">
              <w:rPr>
                <w:lang w:val="uk-UA"/>
              </w:rPr>
              <w:t>Учнів ЗНЗ міста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адміністрація,</w:t>
            </w:r>
          </w:p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зав. відділами, керівники гуртків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C" w:rsidRPr="00C32C34" w:rsidRDefault="00457FAC" w:rsidP="0079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/>
              </w:rPr>
            </w:pPr>
            <w:r w:rsidRPr="00C32C34">
              <w:rPr>
                <w:rFonts w:eastAsia="Calibri"/>
                <w:lang w:val="uk-UA"/>
              </w:rPr>
              <w:t>квітень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C" w:rsidRPr="0088609D" w:rsidRDefault="00457FAC" w:rsidP="00796C8A">
            <w:pPr>
              <w:ind w:left="-101"/>
              <w:jc w:val="center"/>
              <w:rPr>
                <w:lang w:val="uk-UA"/>
              </w:rPr>
            </w:pPr>
            <w:r w:rsidRPr="0088609D">
              <w:rPr>
                <w:lang w:val="uk-UA" w:eastAsia="ar-SA"/>
              </w:rPr>
              <w:t>Міський</w:t>
            </w:r>
          </w:p>
        </w:tc>
      </w:tr>
    </w:tbl>
    <w:p w:rsidR="00546E90" w:rsidRDefault="00365DB0" w:rsidP="00F66C38">
      <w:pPr>
        <w:ind w:firstLine="708"/>
        <w:jc w:val="both"/>
        <w:rPr>
          <w:sz w:val="28"/>
          <w:szCs w:val="28"/>
          <w:lang w:val="uk-UA"/>
        </w:rPr>
      </w:pPr>
      <w:r w:rsidRPr="00FF1B85">
        <w:rPr>
          <w:bCs/>
          <w:sz w:val="28"/>
          <w:szCs w:val="28"/>
          <w:lang w:val="uk-UA"/>
        </w:rPr>
        <w:t xml:space="preserve">Проведення цих заходів в цьому навчальному році допомогло оптимізувати виховний простір ЦДЮТ, покращити рівень дозвілля дітей міста, збільшити їх зайнятість, а також підняти рівень популярності закладу та керівників гуртків у місті. Це сприяло залученню дітей до роботи в гуртках. </w:t>
      </w:r>
      <w:r w:rsidRPr="00FF1B85">
        <w:rPr>
          <w:sz w:val="28"/>
          <w:szCs w:val="28"/>
          <w:lang w:val="uk-UA"/>
        </w:rPr>
        <w:t xml:space="preserve">Резервом вдосконалення діяльності опорного закладу у цьому напрямку є подальша координація </w:t>
      </w:r>
      <w:proofErr w:type="spellStart"/>
      <w:r w:rsidRPr="00FF1B85">
        <w:rPr>
          <w:sz w:val="28"/>
          <w:szCs w:val="28"/>
          <w:lang w:val="uk-UA"/>
        </w:rPr>
        <w:t>дозвіллєвої</w:t>
      </w:r>
      <w:proofErr w:type="spellEnd"/>
      <w:r w:rsidRPr="00FF1B85">
        <w:rPr>
          <w:sz w:val="28"/>
          <w:szCs w:val="28"/>
          <w:lang w:val="uk-UA"/>
        </w:rPr>
        <w:t xml:space="preserve"> діяльності учнівської молоді міста у сфері вільного часу; започаткування, розроблення та впровадження нових форм </w:t>
      </w:r>
      <w:proofErr w:type="spellStart"/>
      <w:r w:rsidRPr="00FF1B85">
        <w:rPr>
          <w:sz w:val="28"/>
          <w:szCs w:val="28"/>
          <w:lang w:val="uk-UA"/>
        </w:rPr>
        <w:t>інтелектуально-дозвіллєвої</w:t>
      </w:r>
      <w:proofErr w:type="spellEnd"/>
      <w:r w:rsidRPr="00FF1B85">
        <w:rPr>
          <w:sz w:val="28"/>
          <w:szCs w:val="28"/>
          <w:lang w:val="uk-UA"/>
        </w:rPr>
        <w:t xml:space="preserve"> діяльності для дітей міста; залучення до виховних заходів у канікулярний час вихованців ДНЗ міста.</w:t>
      </w:r>
    </w:p>
    <w:p w:rsidR="00457FAC" w:rsidRDefault="00457FAC" w:rsidP="00F66C38">
      <w:pPr>
        <w:jc w:val="both"/>
        <w:rPr>
          <w:sz w:val="28"/>
          <w:szCs w:val="28"/>
          <w:lang w:val="uk-UA"/>
        </w:rPr>
      </w:pPr>
    </w:p>
    <w:p w:rsidR="00F66C38" w:rsidRDefault="00F66C38" w:rsidP="00F66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Т.О.Плахотна</w:t>
      </w:r>
    </w:p>
    <w:p w:rsidR="00F66C38" w:rsidRDefault="00F66C38" w:rsidP="00F66C38">
      <w:pPr>
        <w:jc w:val="both"/>
        <w:rPr>
          <w:sz w:val="28"/>
          <w:szCs w:val="28"/>
          <w:lang w:val="uk-UA"/>
        </w:rPr>
      </w:pPr>
    </w:p>
    <w:p w:rsidR="00F66C38" w:rsidRDefault="00F66C38" w:rsidP="00F66C38">
      <w:pPr>
        <w:jc w:val="both"/>
        <w:rPr>
          <w:sz w:val="28"/>
          <w:szCs w:val="28"/>
          <w:lang w:val="uk-UA"/>
        </w:rPr>
      </w:pPr>
    </w:p>
    <w:p w:rsidR="00F66C38" w:rsidRDefault="00AF2C8B" w:rsidP="00F66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Підготували:</w:t>
      </w:r>
    </w:p>
    <w:p w:rsidR="00F66C38" w:rsidRDefault="00F66C38" w:rsidP="00F66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F66C38" w:rsidRPr="00120FC4" w:rsidRDefault="00F66C38" w:rsidP="00F66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НМР ЦДЮТ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Т.Г.Мосунова</w:t>
      </w:r>
    </w:p>
    <w:p w:rsidR="00F66C38" w:rsidRDefault="00F66C38">
      <w:pPr>
        <w:rPr>
          <w:lang w:val="uk-UA"/>
        </w:rPr>
      </w:pPr>
    </w:p>
    <w:p w:rsidR="00AF2C8B" w:rsidRDefault="00AF2C8B" w:rsidP="00AF2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AF2C8B" w:rsidRPr="00F66C38" w:rsidRDefault="00AF2C8B" w:rsidP="00AF2C8B">
      <w:pPr>
        <w:rPr>
          <w:lang w:val="uk-UA"/>
        </w:rPr>
      </w:pPr>
      <w:r>
        <w:rPr>
          <w:sz w:val="28"/>
          <w:szCs w:val="28"/>
          <w:lang w:val="uk-UA"/>
        </w:rPr>
        <w:t>з НВР ЦДЮТ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О.Е.Чорна</w:t>
      </w:r>
    </w:p>
    <w:sectPr w:rsidR="00AF2C8B" w:rsidRPr="00F66C38" w:rsidSect="001C72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151"/>
    <w:multiLevelType w:val="hybridMultilevel"/>
    <w:tmpl w:val="51E2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2E1A"/>
    <w:multiLevelType w:val="hybridMultilevel"/>
    <w:tmpl w:val="F2A40468"/>
    <w:lvl w:ilvl="0" w:tplc="6332E418">
      <w:start w:val="14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39B3209"/>
    <w:multiLevelType w:val="multilevel"/>
    <w:tmpl w:val="6CE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38"/>
    <w:rsid w:val="00117831"/>
    <w:rsid w:val="001472F9"/>
    <w:rsid w:val="001960E8"/>
    <w:rsid w:val="001C7285"/>
    <w:rsid w:val="002119AE"/>
    <w:rsid w:val="00365DB0"/>
    <w:rsid w:val="003D389C"/>
    <w:rsid w:val="00457FAC"/>
    <w:rsid w:val="00521D6B"/>
    <w:rsid w:val="00546E90"/>
    <w:rsid w:val="00552990"/>
    <w:rsid w:val="005734EA"/>
    <w:rsid w:val="005B4942"/>
    <w:rsid w:val="005E4CA1"/>
    <w:rsid w:val="006A120B"/>
    <w:rsid w:val="006F0FCD"/>
    <w:rsid w:val="00824E8B"/>
    <w:rsid w:val="0088609D"/>
    <w:rsid w:val="009C1163"/>
    <w:rsid w:val="009E51C5"/>
    <w:rsid w:val="00A969FC"/>
    <w:rsid w:val="00AC4F8B"/>
    <w:rsid w:val="00AF2C8B"/>
    <w:rsid w:val="00B94338"/>
    <w:rsid w:val="00C262AE"/>
    <w:rsid w:val="00C62284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786E"/>
  <w15:docId w15:val="{F3A70554-6ED7-4F50-8C71-CB3051F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6C3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6</cp:revision>
  <dcterms:created xsi:type="dcterms:W3CDTF">2017-06-08T15:15:00Z</dcterms:created>
  <dcterms:modified xsi:type="dcterms:W3CDTF">2017-06-23T06:29:00Z</dcterms:modified>
</cp:coreProperties>
</file>